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53CD5" w:rsidRDefault="00C53CD5" w:rsidP="00C53CD5">
      <w:pPr>
        <w:jc w:val="center"/>
        <w:rPr>
          <w:lang w:val="en-US"/>
        </w:rPr>
      </w:pPr>
      <w:r>
        <w:rPr>
          <w:noProof/>
        </w:rPr>
        <w:drawing>
          <wp:inline distT="0" distB="0" distL="0" distR="0">
            <wp:extent cx="1628775" cy="92392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628775" cy="923925"/>
                    </a:xfrm>
                    <a:prstGeom prst="rect">
                      <a:avLst/>
                    </a:prstGeom>
                    <a:noFill/>
                    <a:ln>
                      <a:noFill/>
                    </a:ln>
                  </pic:spPr>
                </pic:pic>
              </a:graphicData>
            </a:graphic>
          </wp:inline>
        </w:drawing>
      </w:r>
    </w:p>
    <w:p w:rsidR="00C53CD5" w:rsidRDefault="00C53CD5" w:rsidP="00C53CD5">
      <w:pPr>
        <w:pStyle w:val="a3"/>
        <w:jc w:val="center"/>
        <w:rPr>
          <w:color w:val="008080"/>
        </w:rPr>
      </w:pPr>
      <w:r>
        <w:rPr>
          <w:color w:val="008080"/>
        </w:rPr>
        <w:t>Волгоградская   региональная   общественная   организация</w:t>
      </w:r>
    </w:p>
    <w:p w:rsidR="00C53CD5" w:rsidRDefault="00C53CD5" w:rsidP="00C53CD5">
      <w:pPr>
        <w:jc w:val="center"/>
        <w:rPr>
          <w:b/>
          <w:color w:val="008080"/>
          <w:sz w:val="28"/>
        </w:rPr>
      </w:pPr>
      <w:r>
        <w:rPr>
          <w:b/>
          <w:color w:val="008080"/>
          <w:sz w:val="28"/>
        </w:rPr>
        <w:t xml:space="preserve">«Ассоциация  </w:t>
      </w:r>
      <w:proofErr w:type="gramStart"/>
      <w:r>
        <w:rPr>
          <w:b/>
          <w:color w:val="008080"/>
          <w:sz w:val="28"/>
        </w:rPr>
        <w:t>Глобального</w:t>
      </w:r>
      <w:proofErr w:type="gramEnd"/>
      <w:r>
        <w:rPr>
          <w:b/>
          <w:color w:val="008080"/>
          <w:sz w:val="28"/>
        </w:rPr>
        <w:t xml:space="preserve">  </w:t>
      </w:r>
      <w:proofErr w:type="spellStart"/>
      <w:r>
        <w:rPr>
          <w:b/>
          <w:color w:val="008080"/>
          <w:sz w:val="28"/>
        </w:rPr>
        <w:t>Таэквон</w:t>
      </w:r>
      <w:proofErr w:type="spellEnd"/>
      <w:r>
        <w:rPr>
          <w:b/>
          <w:color w:val="008080"/>
          <w:sz w:val="28"/>
        </w:rPr>
        <w:t>-до  Волгоградской  области»</w:t>
      </w:r>
    </w:p>
    <w:p w:rsidR="00C53CD5" w:rsidRDefault="00C53CD5" w:rsidP="00C53CD5"/>
    <w:p w:rsidR="00C53CD5" w:rsidRDefault="00C53CD5" w:rsidP="00C53CD5"/>
    <w:p w:rsidR="00C53CD5" w:rsidRDefault="00C53CD5" w:rsidP="00C53CD5">
      <w:pPr>
        <w:jc w:val="center"/>
        <w:rPr>
          <w:b/>
          <w:sz w:val="28"/>
          <w:u w:val="single"/>
        </w:rPr>
      </w:pPr>
      <w:r>
        <w:rPr>
          <w:b/>
          <w:sz w:val="28"/>
          <w:u w:val="single"/>
        </w:rPr>
        <w:t>Программа аттестации на</w:t>
      </w:r>
      <w:r w:rsidR="00AD20B7">
        <w:rPr>
          <w:b/>
          <w:sz w:val="28"/>
          <w:u w:val="single"/>
        </w:rPr>
        <w:t xml:space="preserve"> синий пояс с красной полосой (3</w:t>
      </w:r>
      <w:r w:rsidRPr="00E570AA">
        <w:rPr>
          <w:b/>
          <w:sz w:val="28"/>
          <w:u w:val="single"/>
        </w:rPr>
        <w:t xml:space="preserve"> </w:t>
      </w:r>
      <w:proofErr w:type="spellStart"/>
      <w:r w:rsidRPr="00E570AA">
        <w:rPr>
          <w:b/>
          <w:sz w:val="28"/>
          <w:u w:val="single"/>
        </w:rPr>
        <w:t>гып</w:t>
      </w:r>
      <w:proofErr w:type="spellEnd"/>
      <w:r w:rsidRPr="00E570AA">
        <w:rPr>
          <w:b/>
          <w:sz w:val="28"/>
          <w:u w:val="single"/>
        </w:rPr>
        <w:t>)</w:t>
      </w:r>
      <w:r>
        <w:rPr>
          <w:b/>
          <w:sz w:val="28"/>
          <w:u w:val="single"/>
        </w:rPr>
        <w:t>.</w:t>
      </w:r>
    </w:p>
    <w:p w:rsidR="00C53CD5" w:rsidRDefault="00C53CD5" w:rsidP="00C53CD5">
      <w:pPr>
        <w:jc w:val="center"/>
        <w:rPr>
          <w:b/>
          <w:sz w:val="28"/>
          <w:u w:val="single"/>
        </w:rPr>
      </w:pPr>
    </w:p>
    <w:p w:rsidR="00097086" w:rsidRPr="00292976" w:rsidRDefault="00097086" w:rsidP="00097086">
      <w:pPr>
        <w:shd w:val="clear" w:color="auto" w:fill="FFFFFF"/>
        <w:autoSpaceDE w:val="0"/>
        <w:autoSpaceDN w:val="0"/>
        <w:adjustRightInd w:val="0"/>
        <w:rPr>
          <w:sz w:val="28"/>
          <w:szCs w:val="28"/>
        </w:rPr>
      </w:pPr>
      <w:r w:rsidRPr="00292976">
        <w:rPr>
          <w:b/>
          <w:bCs/>
          <w:color w:val="000000"/>
          <w:sz w:val="28"/>
          <w:szCs w:val="28"/>
        </w:rPr>
        <w:t>1. Стойки:</w:t>
      </w:r>
    </w:p>
    <w:p w:rsidR="00292976" w:rsidRDefault="00097086" w:rsidP="004C4601">
      <w:pPr>
        <w:pStyle w:val="a8"/>
        <w:numPr>
          <w:ilvl w:val="0"/>
          <w:numId w:val="18"/>
        </w:numPr>
        <w:jc w:val="both"/>
        <w:rPr>
          <w:b/>
          <w:i/>
          <w:u w:val="single"/>
        </w:rPr>
      </w:pPr>
      <w:proofErr w:type="spellStart"/>
      <w:r w:rsidRPr="00097086">
        <w:rPr>
          <w:b/>
          <w:i/>
          <w:u w:val="single"/>
        </w:rPr>
        <w:t>Кёча</w:t>
      </w:r>
      <w:proofErr w:type="spellEnd"/>
      <w:r w:rsidRPr="00097086">
        <w:rPr>
          <w:b/>
          <w:i/>
          <w:u w:val="single"/>
        </w:rPr>
        <w:t xml:space="preserve"> </w:t>
      </w:r>
      <w:proofErr w:type="spellStart"/>
      <w:r w:rsidRPr="00097086">
        <w:rPr>
          <w:b/>
          <w:i/>
          <w:u w:val="single"/>
        </w:rPr>
        <w:t>соги</w:t>
      </w:r>
      <w:proofErr w:type="spellEnd"/>
      <w:r w:rsidR="00292976">
        <w:rPr>
          <w:b/>
          <w:i/>
          <w:noProof/>
          <w:u w:val="single"/>
        </w:rPr>
        <w:drawing>
          <wp:inline distT="0" distB="0" distL="0" distR="0" wp14:anchorId="303D9762">
            <wp:extent cx="904875" cy="866775"/>
            <wp:effectExtent l="0" t="0" r="9525"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904875" cy="866775"/>
                    </a:xfrm>
                    <a:prstGeom prst="rect">
                      <a:avLst/>
                    </a:prstGeom>
                    <a:noFill/>
                  </pic:spPr>
                </pic:pic>
              </a:graphicData>
            </a:graphic>
          </wp:inline>
        </w:drawing>
      </w:r>
      <w:r w:rsidR="00292976">
        <w:rPr>
          <w:b/>
          <w:i/>
          <w:noProof/>
          <w:u w:val="single"/>
        </w:rPr>
        <w:drawing>
          <wp:inline distT="0" distB="0" distL="0" distR="0" wp14:anchorId="48C57016">
            <wp:extent cx="723900" cy="866775"/>
            <wp:effectExtent l="0" t="0" r="0" b="9525"/>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23900" cy="866775"/>
                    </a:xfrm>
                    <a:prstGeom prst="rect">
                      <a:avLst/>
                    </a:prstGeom>
                    <a:noFill/>
                  </pic:spPr>
                </pic:pic>
              </a:graphicData>
            </a:graphic>
          </wp:inline>
        </w:drawing>
      </w:r>
    </w:p>
    <w:p w:rsidR="00097086" w:rsidRPr="004C4601" w:rsidRDefault="004C4601" w:rsidP="004C4601">
      <w:pPr>
        <w:pStyle w:val="a8"/>
        <w:numPr>
          <w:ilvl w:val="0"/>
          <w:numId w:val="18"/>
        </w:numPr>
        <w:jc w:val="both"/>
        <w:rPr>
          <w:b/>
          <w:i/>
          <w:u w:val="single"/>
        </w:rPr>
      </w:pPr>
      <w:r>
        <w:rPr>
          <w:b/>
          <w:i/>
          <w:u w:val="single"/>
        </w:rPr>
        <w:t xml:space="preserve"> </w:t>
      </w:r>
      <w:proofErr w:type="spellStart"/>
      <w:r w:rsidRPr="004C4601">
        <w:rPr>
          <w:b/>
          <w:i/>
          <w:u w:val="single"/>
        </w:rPr>
        <w:t>Двитбал</w:t>
      </w:r>
      <w:proofErr w:type="spellEnd"/>
      <w:r w:rsidRPr="004C4601">
        <w:rPr>
          <w:b/>
          <w:i/>
          <w:u w:val="single"/>
        </w:rPr>
        <w:t xml:space="preserve"> </w:t>
      </w:r>
      <w:proofErr w:type="spellStart"/>
      <w:r w:rsidRPr="004C4601">
        <w:rPr>
          <w:b/>
          <w:i/>
          <w:u w:val="single"/>
        </w:rPr>
        <w:t>соги</w:t>
      </w:r>
      <w:proofErr w:type="spellEnd"/>
      <w:r w:rsidR="00292976">
        <w:rPr>
          <w:b/>
          <w:i/>
          <w:noProof/>
          <w:u w:val="single"/>
        </w:rPr>
        <w:drawing>
          <wp:inline distT="0" distB="0" distL="0" distR="0" wp14:anchorId="370173C4">
            <wp:extent cx="1190625" cy="1038225"/>
            <wp:effectExtent l="0" t="0" r="9525"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90625" cy="1038225"/>
                    </a:xfrm>
                    <a:prstGeom prst="rect">
                      <a:avLst/>
                    </a:prstGeom>
                    <a:noFill/>
                  </pic:spPr>
                </pic:pic>
              </a:graphicData>
            </a:graphic>
          </wp:inline>
        </w:drawing>
      </w:r>
      <w:r w:rsidR="00292976">
        <w:rPr>
          <w:b/>
          <w:i/>
          <w:noProof/>
          <w:u w:val="single"/>
        </w:rPr>
        <w:drawing>
          <wp:inline distT="0" distB="0" distL="0" distR="0" wp14:anchorId="56D9F5DE">
            <wp:extent cx="876300" cy="10382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76300" cy="1038225"/>
                    </a:xfrm>
                    <a:prstGeom prst="rect">
                      <a:avLst/>
                    </a:prstGeom>
                    <a:noFill/>
                  </pic:spPr>
                </pic:pic>
              </a:graphicData>
            </a:graphic>
          </wp:inline>
        </w:drawing>
      </w:r>
    </w:p>
    <w:p w:rsidR="00097086" w:rsidRPr="00292976" w:rsidRDefault="00097086" w:rsidP="00097086">
      <w:pPr>
        <w:shd w:val="clear" w:color="auto" w:fill="FFFFFF"/>
        <w:autoSpaceDE w:val="0"/>
        <w:autoSpaceDN w:val="0"/>
        <w:adjustRightInd w:val="0"/>
        <w:rPr>
          <w:b/>
          <w:bCs/>
          <w:color w:val="000000"/>
          <w:sz w:val="28"/>
          <w:szCs w:val="28"/>
        </w:rPr>
      </w:pPr>
      <w:r w:rsidRPr="00292976">
        <w:rPr>
          <w:b/>
          <w:bCs/>
          <w:color w:val="000000"/>
          <w:sz w:val="28"/>
          <w:szCs w:val="28"/>
        </w:rPr>
        <w:t xml:space="preserve">2. </w:t>
      </w:r>
      <w:proofErr w:type="spellStart"/>
      <w:r w:rsidRPr="00292976">
        <w:rPr>
          <w:b/>
          <w:bCs/>
          <w:color w:val="000000"/>
          <w:sz w:val="28"/>
          <w:szCs w:val="28"/>
        </w:rPr>
        <w:t>Хьёнг</w:t>
      </w:r>
      <w:proofErr w:type="spellEnd"/>
      <w:r w:rsidRPr="00292976">
        <w:rPr>
          <w:b/>
          <w:bCs/>
          <w:color w:val="000000"/>
          <w:sz w:val="28"/>
          <w:szCs w:val="28"/>
        </w:rPr>
        <w:t>:</w:t>
      </w:r>
    </w:p>
    <w:p w:rsidR="004C4601" w:rsidRPr="004C4601" w:rsidRDefault="004C4601" w:rsidP="004C4601">
      <w:pPr>
        <w:pStyle w:val="a8"/>
        <w:numPr>
          <w:ilvl w:val="0"/>
          <w:numId w:val="18"/>
        </w:numPr>
        <w:jc w:val="both"/>
        <w:rPr>
          <w:b/>
          <w:i/>
          <w:u w:val="single"/>
        </w:rPr>
      </w:pPr>
      <w:r>
        <w:rPr>
          <w:b/>
          <w:bCs/>
          <w:i/>
          <w:u w:val="single"/>
        </w:rPr>
        <w:t>Той – Гэ (</w:t>
      </w:r>
      <w:proofErr w:type="spellStart"/>
      <w:r>
        <w:rPr>
          <w:b/>
          <w:bCs/>
          <w:i/>
          <w:u w:val="single"/>
          <w:lang w:val="en-US"/>
        </w:rPr>
        <w:t>Toi</w:t>
      </w:r>
      <w:proofErr w:type="spellEnd"/>
      <w:r w:rsidRPr="000B10A4">
        <w:rPr>
          <w:b/>
          <w:bCs/>
          <w:i/>
          <w:u w:val="single"/>
        </w:rPr>
        <w:t xml:space="preserve"> –</w:t>
      </w:r>
      <w:proofErr w:type="spellStart"/>
      <w:r>
        <w:rPr>
          <w:b/>
          <w:bCs/>
          <w:i/>
          <w:u w:val="single"/>
          <w:lang w:val="en-US"/>
        </w:rPr>
        <w:t>Gye</w:t>
      </w:r>
      <w:proofErr w:type="spellEnd"/>
      <w:r w:rsidRPr="000B10A4">
        <w:rPr>
          <w:b/>
          <w:bCs/>
          <w:i/>
          <w:u w:val="single"/>
        </w:rPr>
        <w:t>)</w:t>
      </w:r>
    </w:p>
    <w:p w:rsidR="00097086" w:rsidRDefault="00097086" w:rsidP="00097086">
      <w:pPr>
        <w:jc w:val="both"/>
        <w:rPr>
          <w:b/>
          <w:i/>
          <w:sz w:val="24"/>
          <w:szCs w:val="24"/>
          <w:u w:val="single"/>
        </w:rPr>
      </w:pPr>
    </w:p>
    <w:p w:rsidR="004C4601" w:rsidRDefault="004C4601" w:rsidP="00E07BC2">
      <w:pPr>
        <w:jc w:val="center"/>
        <w:rPr>
          <w:rFonts w:eastAsiaTheme="minorHAnsi"/>
          <w:i/>
          <w:lang w:eastAsia="en-US"/>
        </w:rPr>
      </w:pPr>
      <w:r>
        <w:rPr>
          <w:noProof/>
        </w:rPr>
        <w:drawing>
          <wp:inline distT="0" distB="0" distL="0" distR="0" wp14:anchorId="6870FF5B" wp14:editId="52014057">
            <wp:extent cx="1640360" cy="1371600"/>
            <wp:effectExtent l="0" t="0" r="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cstate="print"/>
                    <a:stretch>
                      <a:fillRect/>
                    </a:stretch>
                  </pic:blipFill>
                  <pic:spPr>
                    <a:xfrm>
                      <a:off x="0" y="0"/>
                      <a:ext cx="1640360" cy="1371600"/>
                    </a:xfrm>
                    <a:prstGeom prst="rect">
                      <a:avLst/>
                    </a:prstGeom>
                  </pic:spPr>
                </pic:pic>
              </a:graphicData>
            </a:graphic>
          </wp:inline>
        </w:drawing>
      </w:r>
      <w:r w:rsidRPr="004C4601">
        <w:rPr>
          <w:rFonts w:eastAsiaTheme="minorHAnsi"/>
          <w:i/>
          <w:lang w:eastAsia="en-US"/>
        </w:rPr>
        <w:t>Количество движений - 37.</w:t>
      </w:r>
    </w:p>
    <w:tbl>
      <w:tblPr>
        <w:tblStyle w:val="aa"/>
        <w:tblW w:w="11407" w:type="dxa"/>
        <w:tblInd w:w="-1310" w:type="dxa"/>
        <w:tblLook w:val="04A0" w:firstRow="1" w:lastRow="0" w:firstColumn="1" w:lastColumn="0" w:noHBand="0" w:noVBand="1"/>
      </w:tblPr>
      <w:tblGrid>
        <w:gridCol w:w="5738"/>
        <w:gridCol w:w="5669"/>
      </w:tblGrid>
      <w:tr w:rsidR="00E07BC2" w:rsidTr="00E07BC2">
        <w:tc>
          <w:tcPr>
            <w:tcW w:w="5738" w:type="dxa"/>
          </w:tcPr>
          <w:p w:rsidR="00E07BC2" w:rsidRDefault="00E07BC2" w:rsidP="00E07BC2">
            <w:pPr>
              <w:jc w:val="both"/>
              <w:rPr>
                <w:i/>
              </w:rPr>
            </w:pPr>
            <w:r>
              <w:rPr>
                <w:b/>
                <w:i/>
                <w:noProof/>
                <w:sz w:val="24"/>
                <w:szCs w:val="24"/>
                <w:u w:val="single"/>
              </w:rPr>
              <w:drawing>
                <wp:inline distT="0" distB="0" distL="0" distR="0" wp14:anchorId="75850102" wp14:editId="0A848DE9">
                  <wp:extent cx="323850" cy="962025"/>
                  <wp:effectExtent l="0" t="0" r="0" b="9525"/>
                  <wp:docPr id="8" name="Рисунок 8" descr="C:\Users\1\Desktop\Хьенги( Сканы)\той-гэ\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Desktop\Хьенги( Сканы)\той-гэ\1.p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3850" cy="962025"/>
                          </a:xfrm>
                          <a:prstGeom prst="rect">
                            <a:avLst/>
                          </a:prstGeom>
                          <a:noFill/>
                          <a:ln>
                            <a:noFill/>
                          </a:ln>
                        </pic:spPr>
                      </pic:pic>
                    </a:graphicData>
                  </a:graphic>
                </wp:inline>
              </w:drawing>
            </w:r>
            <w:r w:rsidRPr="00292976">
              <w:rPr>
                <w:b/>
                <w:u w:val="single"/>
              </w:rPr>
              <w:t>1.</w:t>
            </w:r>
            <w:r w:rsidRPr="00292976">
              <w:rPr>
                <w:b/>
              </w:rPr>
              <w:t xml:space="preserve"> </w:t>
            </w:r>
            <w:proofErr w:type="spellStart"/>
            <w:r w:rsidRPr="00292976">
              <w:rPr>
                <w:b/>
              </w:rPr>
              <w:t>Моа</w:t>
            </w:r>
            <w:proofErr w:type="spellEnd"/>
            <w:r w:rsidRPr="00292976">
              <w:rPr>
                <w:b/>
              </w:rPr>
              <w:t xml:space="preserve"> </w:t>
            </w:r>
            <w:proofErr w:type="spellStart"/>
            <w:r w:rsidRPr="00292976">
              <w:rPr>
                <w:b/>
              </w:rPr>
              <w:t>соги</w:t>
            </w:r>
            <w:proofErr w:type="spellEnd"/>
            <w:r w:rsidRPr="00292976">
              <w:rPr>
                <w:b/>
              </w:rPr>
              <w:t>.</w:t>
            </w:r>
            <w:r>
              <w:t xml:space="preserve"> </w:t>
            </w:r>
            <w:r w:rsidRPr="00292976">
              <w:rPr>
                <w:i/>
              </w:rPr>
              <w:t xml:space="preserve">Исходное положение.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35F726B4" wp14:editId="659489B3">
                  <wp:extent cx="621771" cy="895350"/>
                  <wp:effectExtent l="0" t="0" r="6985" b="0"/>
                  <wp:docPr id="9" name="Рисунок 9" descr="C:\Users\1\Desktop\Хьенги( Сканы)\той-гэ\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1\Desktop\Хьенги( Сканы)\той-гэ\2.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771" cy="895350"/>
                          </a:xfrm>
                          <a:prstGeom prst="rect">
                            <a:avLst/>
                          </a:prstGeom>
                          <a:noFill/>
                          <a:ln>
                            <a:noFill/>
                          </a:ln>
                        </pic:spPr>
                      </pic:pic>
                    </a:graphicData>
                  </a:graphic>
                </wp:inline>
              </w:drawing>
            </w:r>
            <w:r>
              <w:rPr>
                <w:b/>
              </w:rPr>
              <w:t xml:space="preserve">2. </w:t>
            </w:r>
            <w:proofErr w:type="spellStart"/>
            <w:r>
              <w:rPr>
                <w:b/>
              </w:rPr>
              <w:t>Каунде</w:t>
            </w:r>
            <w:proofErr w:type="spellEnd"/>
            <w:r>
              <w:rPr>
                <w:b/>
              </w:rPr>
              <w:t xml:space="preserve"> ан </w:t>
            </w:r>
            <w:proofErr w:type="spellStart"/>
            <w:r>
              <w:rPr>
                <w:b/>
              </w:rPr>
              <w:t>пальмок</w:t>
            </w:r>
            <w:proofErr w:type="spellEnd"/>
            <w:r>
              <w:rPr>
                <w:b/>
              </w:rPr>
              <w:t xml:space="preserve"> </w:t>
            </w:r>
            <w:proofErr w:type="spellStart"/>
            <w:r>
              <w:rPr>
                <w:b/>
              </w:rPr>
              <w:t>макки</w:t>
            </w:r>
            <w:proofErr w:type="spellEnd"/>
            <w:r>
              <w:rPr>
                <w:b/>
              </w:rPr>
              <w:t xml:space="preserve"> в </w:t>
            </w:r>
            <w:proofErr w:type="spellStart"/>
            <w:r>
              <w:rPr>
                <w:b/>
              </w:rPr>
              <w:t>нунца</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Шаг левой ногой по направлению</w:t>
            </w:r>
            <w:proofErr w:type="gramStart"/>
            <w:r w:rsidRPr="004C4601">
              <w:rPr>
                <w:rFonts w:eastAsiaTheme="minorHAnsi"/>
                <w:i/>
                <w:lang w:eastAsia="en-US"/>
              </w:rPr>
              <w:t xml:space="preserve"> В</w:t>
            </w:r>
            <w:proofErr w:type="gramEnd"/>
            <w:r w:rsidRPr="004C4601">
              <w:rPr>
                <w:rFonts w:eastAsiaTheme="minorHAnsi"/>
                <w:i/>
                <w:lang w:eastAsia="en-US"/>
              </w:rPr>
              <w:t xml:space="preserve"> </w:t>
            </w:r>
            <w:proofErr w:type="spellStart"/>
            <w:r w:rsidRPr="004C4601">
              <w:rPr>
                <w:rFonts w:eastAsiaTheme="minorHAnsi"/>
                <w:i/>
                <w:lang w:eastAsia="en-US"/>
              </w:rPr>
              <w:t>в</w:t>
            </w:r>
            <w:proofErr w:type="spellEnd"/>
            <w:r w:rsidRPr="004C4601">
              <w:rPr>
                <w:rFonts w:eastAsiaTheme="minorHAnsi"/>
                <w:i/>
                <w:lang w:eastAsia="en-US"/>
              </w:rPr>
              <w:t xml:space="preserve"> правостороннюю </w:t>
            </w:r>
            <w:r>
              <w:rPr>
                <w:rFonts w:eastAsiaTheme="minorHAnsi"/>
                <w:i/>
                <w:lang w:eastAsia="en-US"/>
              </w:rPr>
              <w:t>стойку.</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Pr>
                <w:rFonts w:eastAsiaTheme="minorHAnsi"/>
                <w:i/>
                <w:noProof/>
              </w:rPr>
              <w:lastRenderedPageBreak/>
              <w:drawing>
                <wp:inline distT="0" distB="0" distL="0" distR="0" wp14:anchorId="2DFC22D3" wp14:editId="3CD0B199">
                  <wp:extent cx="590550" cy="953004"/>
                  <wp:effectExtent l="0" t="0" r="0" b="0"/>
                  <wp:docPr id="10" name="Рисунок 10" descr="C:\Users\1\Desktop\Хьенги( Сканы)\той-гэ\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1\Desktop\Хьенги( Сканы)\той-гэ\3.pn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90550" cy="953004"/>
                          </a:xfrm>
                          <a:prstGeom prst="rect">
                            <a:avLst/>
                          </a:prstGeom>
                          <a:noFill/>
                          <a:ln>
                            <a:noFill/>
                          </a:ln>
                        </pic:spPr>
                      </pic:pic>
                    </a:graphicData>
                  </a:graphic>
                </wp:inline>
              </w:drawing>
            </w:r>
            <w:r>
              <w:rPr>
                <w:rFonts w:eastAsiaTheme="minorHAnsi"/>
                <w:b/>
                <w:lang w:eastAsia="en-US"/>
              </w:rPr>
              <w:t xml:space="preserve">3. </w:t>
            </w:r>
            <w:proofErr w:type="spellStart"/>
            <w:r>
              <w:rPr>
                <w:rFonts w:eastAsiaTheme="minorHAnsi"/>
                <w:b/>
                <w:lang w:eastAsia="en-US"/>
              </w:rPr>
              <w:t>Наджунде</w:t>
            </w:r>
            <w:proofErr w:type="spellEnd"/>
            <w:r>
              <w:rPr>
                <w:rFonts w:eastAsiaTheme="minorHAnsi"/>
                <w:b/>
                <w:lang w:eastAsia="en-US"/>
              </w:rPr>
              <w:t xml:space="preserve"> </w:t>
            </w:r>
            <w:proofErr w:type="spellStart"/>
            <w:r>
              <w:rPr>
                <w:rFonts w:eastAsiaTheme="minorHAnsi"/>
                <w:b/>
                <w:lang w:eastAsia="en-US"/>
              </w:rPr>
              <w:t>движибон</w:t>
            </w:r>
            <w:proofErr w:type="spellEnd"/>
            <w:r>
              <w:rPr>
                <w:rFonts w:eastAsiaTheme="minorHAnsi"/>
                <w:b/>
                <w:lang w:eastAsia="en-US"/>
              </w:rPr>
              <w:t xml:space="preserve"> </w:t>
            </w:r>
            <w:proofErr w:type="spellStart"/>
            <w:r>
              <w:rPr>
                <w:rFonts w:eastAsiaTheme="minorHAnsi"/>
                <w:b/>
                <w:lang w:eastAsia="en-US"/>
              </w:rPr>
              <w:t>сонкут</w:t>
            </w:r>
            <w:proofErr w:type="spellEnd"/>
            <w:r>
              <w:rPr>
                <w:rFonts w:eastAsiaTheme="minorHAnsi"/>
                <w:b/>
                <w:lang w:eastAsia="en-US"/>
              </w:rPr>
              <w:t xml:space="preserve"> </w:t>
            </w:r>
            <w:proofErr w:type="spellStart"/>
            <w:r>
              <w:rPr>
                <w:rFonts w:eastAsiaTheme="minorHAnsi"/>
                <w:b/>
                <w:lang w:eastAsia="en-US"/>
              </w:rPr>
              <w:t>тульги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sidRPr="004C4601">
              <w:rPr>
                <w:rFonts w:eastAsiaTheme="minorHAnsi"/>
                <w:i/>
                <w:lang w:eastAsia="en-US"/>
              </w:rPr>
              <w:t xml:space="preserve">Скользя левой ногой в левостороннюю </w:t>
            </w:r>
            <w:r>
              <w:rPr>
                <w:rFonts w:eastAsiaTheme="minorHAnsi"/>
                <w:i/>
                <w:lang w:eastAsia="en-US"/>
              </w:rPr>
              <w:t xml:space="preserve">стойку, выполнить удар </w:t>
            </w:r>
            <w:r w:rsidRPr="004C4601">
              <w:rPr>
                <w:rFonts w:eastAsiaTheme="minorHAnsi"/>
                <w:i/>
                <w:lang w:eastAsia="en-US"/>
              </w:rPr>
              <w:t>правой рукой, подтянув ле</w:t>
            </w:r>
            <w:r>
              <w:rPr>
                <w:rFonts w:eastAsiaTheme="minorHAnsi"/>
                <w:i/>
                <w:lang w:eastAsia="en-US"/>
              </w:rPr>
              <w:t>вую к правому плечу.</w:t>
            </w:r>
          </w:p>
          <w:p w:rsidR="00E07BC2" w:rsidRDefault="00E07BC2" w:rsidP="00E07BC2">
            <w:pPr>
              <w:jc w:val="center"/>
              <w:rPr>
                <w:rFonts w:eastAsiaTheme="minorHAnsi"/>
                <w:i/>
                <w:lang w:eastAsia="en-US"/>
              </w:rPr>
            </w:pPr>
          </w:p>
        </w:tc>
        <w:tc>
          <w:tcPr>
            <w:tcW w:w="5669" w:type="dxa"/>
          </w:tcPr>
          <w:p w:rsidR="00E07BC2" w:rsidRDefault="00E07BC2" w:rsidP="00E07BC2">
            <w:pPr>
              <w:jc w:val="center"/>
              <w:rPr>
                <w:rFonts w:eastAsiaTheme="minorHAnsi"/>
                <w:i/>
                <w:lang w:eastAsia="en-US"/>
              </w:rPr>
            </w:pPr>
            <w:r>
              <w:rPr>
                <w:rFonts w:eastAsiaTheme="minorHAnsi"/>
                <w:i/>
                <w:noProof/>
              </w:rPr>
              <w:drawing>
                <wp:inline distT="0" distB="0" distL="0" distR="0" wp14:anchorId="7A1E72BE" wp14:editId="7D24CAA5">
                  <wp:extent cx="542925" cy="1074845"/>
                  <wp:effectExtent l="0" t="0" r="0" b="0"/>
                  <wp:docPr id="11" name="Рисунок 11" descr="C:\Users\1\Desktop\Хьенги( Сканы)\той-гэ\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1\Desktop\Хьенги( Сканы)\той-гэ\4.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42925" cy="1074845"/>
                          </a:xfrm>
                          <a:prstGeom prst="rect">
                            <a:avLst/>
                          </a:prstGeom>
                          <a:noFill/>
                          <a:ln>
                            <a:noFill/>
                          </a:ln>
                        </pic:spPr>
                      </pic:pic>
                    </a:graphicData>
                  </a:graphic>
                </wp:inline>
              </w:drawing>
            </w:r>
            <w:r>
              <w:rPr>
                <w:rFonts w:eastAsiaTheme="minorHAnsi"/>
                <w:b/>
                <w:lang w:eastAsia="en-US"/>
              </w:rPr>
              <w:t xml:space="preserve">4. </w:t>
            </w:r>
            <w:proofErr w:type="spellStart"/>
            <w:r>
              <w:rPr>
                <w:rFonts w:eastAsiaTheme="minorHAnsi"/>
                <w:b/>
                <w:lang w:eastAsia="en-US"/>
              </w:rPr>
              <w:t>Дун</w:t>
            </w:r>
            <w:proofErr w:type="spellEnd"/>
            <w:r>
              <w:rPr>
                <w:rFonts w:eastAsiaTheme="minorHAnsi"/>
                <w:b/>
                <w:lang w:eastAsia="en-US"/>
              </w:rPr>
              <w:t xml:space="preserve"> </w:t>
            </w:r>
            <w:proofErr w:type="spellStart"/>
            <w:r>
              <w:rPr>
                <w:rFonts w:eastAsiaTheme="minorHAnsi"/>
                <w:b/>
                <w:lang w:eastAsia="en-US"/>
              </w:rPr>
              <w:t>джумок</w:t>
            </w:r>
            <w:proofErr w:type="spellEnd"/>
            <w:r>
              <w:rPr>
                <w:rFonts w:eastAsiaTheme="minorHAnsi"/>
                <w:b/>
                <w:lang w:eastAsia="en-US"/>
              </w:rPr>
              <w:t xml:space="preserve"> </w:t>
            </w:r>
            <w:proofErr w:type="spellStart"/>
            <w:r>
              <w:rPr>
                <w:rFonts w:eastAsiaTheme="minorHAnsi"/>
                <w:b/>
                <w:lang w:eastAsia="en-US"/>
              </w:rPr>
              <w:t>йопдви</w:t>
            </w:r>
            <w:proofErr w:type="spellEnd"/>
            <w:r>
              <w:rPr>
                <w:rFonts w:eastAsiaTheme="minorHAnsi"/>
                <w:b/>
                <w:lang w:eastAsia="en-US"/>
              </w:rPr>
              <w:t xml:space="preserve"> </w:t>
            </w:r>
            <w:proofErr w:type="spellStart"/>
            <w:r>
              <w:rPr>
                <w:rFonts w:eastAsiaTheme="minorHAnsi"/>
                <w:b/>
                <w:lang w:eastAsia="en-US"/>
              </w:rPr>
              <w:t>тэриги</w:t>
            </w:r>
            <w:proofErr w:type="spellEnd"/>
            <w:r>
              <w:rPr>
                <w:rFonts w:eastAsiaTheme="minorHAnsi"/>
                <w:b/>
                <w:lang w:eastAsia="en-US"/>
              </w:rPr>
              <w:t xml:space="preserve"> в </w:t>
            </w:r>
            <w:proofErr w:type="spellStart"/>
            <w:r>
              <w:rPr>
                <w:rFonts w:eastAsiaTheme="minorHAnsi"/>
                <w:b/>
                <w:lang w:eastAsia="en-US"/>
              </w:rPr>
              <w:t>моа</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Pr>
                <w:b/>
              </w:rPr>
              <w:t xml:space="preserve"> </w:t>
            </w:r>
            <w:r w:rsidRPr="004C4601">
              <w:rPr>
                <w:rFonts w:eastAsiaTheme="minorHAnsi"/>
                <w:i/>
                <w:lang w:eastAsia="en-US"/>
              </w:rPr>
              <w:t>Подвести левую ногу к правой по направлению D</w:t>
            </w:r>
            <w:r>
              <w:rPr>
                <w:rFonts w:eastAsiaTheme="minorHAnsi"/>
                <w:i/>
                <w:lang w:eastAsia="en-US"/>
              </w:rPr>
              <w:t>,</w:t>
            </w:r>
            <w:r w:rsidRPr="004C4601">
              <w:rPr>
                <w:rFonts w:eastAsiaTheme="minorHAnsi"/>
                <w:i/>
                <w:lang w:eastAsia="en-US"/>
              </w:rPr>
              <w:t xml:space="preserve"> выполнив правой рукой </w:t>
            </w:r>
            <w:proofErr w:type="spellStart"/>
            <w:r>
              <w:rPr>
                <w:rFonts w:eastAsiaTheme="minorHAnsi"/>
                <w:i/>
                <w:lang w:eastAsia="en-US"/>
              </w:rPr>
              <w:t>дун</w:t>
            </w:r>
            <w:proofErr w:type="spellEnd"/>
            <w:r>
              <w:rPr>
                <w:rFonts w:eastAsiaTheme="minorHAnsi"/>
                <w:i/>
                <w:lang w:eastAsia="en-US"/>
              </w:rPr>
              <w:t xml:space="preserve"> </w:t>
            </w:r>
            <w:proofErr w:type="spellStart"/>
            <w:r>
              <w:rPr>
                <w:rFonts w:eastAsiaTheme="minorHAnsi"/>
                <w:i/>
                <w:lang w:eastAsia="en-US"/>
              </w:rPr>
              <w:t>джумок</w:t>
            </w:r>
            <w:proofErr w:type="spellEnd"/>
            <w:r w:rsidRPr="004C4601">
              <w:rPr>
                <w:rFonts w:eastAsiaTheme="minorHAnsi"/>
                <w:i/>
                <w:lang w:eastAsia="en-US"/>
              </w:rPr>
              <w:t xml:space="preserve"> </w:t>
            </w:r>
            <w:proofErr w:type="spellStart"/>
            <w:r w:rsidRPr="004C4601">
              <w:rPr>
                <w:rFonts w:eastAsiaTheme="minorHAnsi"/>
                <w:i/>
                <w:lang w:eastAsia="en-US"/>
              </w:rPr>
              <w:t>йопдви</w:t>
            </w:r>
            <w:proofErr w:type="spellEnd"/>
            <w:r w:rsidRPr="004C4601">
              <w:rPr>
                <w:rFonts w:eastAsiaTheme="minorHAnsi"/>
                <w:i/>
                <w:lang w:eastAsia="en-US"/>
              </w:rPr>
              <w:t xml:space="preserve"> </w:t>
            </w:r>
            <w:proofErr w:type="spellStart"/>
            <w:r w:rsidRPr="004C4601">
              <w:rPr>
                <w:rFonts w:eastAsiaTheme="minorHAnsi"/>
                <w:i/>
                <w:lang w:eastAsia="en-US"/>
              </w:rPr>
              <w:t>тэриги</w:t>
            </w:r>
            <w:proofErr w:type="spellEnd"/>
            <w:r w:rsidRPr="004C4601">
              <w:rPr>
                <w:rFonts w:eastAsiaTheme="minorHAnsi"/>
                <w:i/>
                <w:lang w:eastAsia="en-US"/>
              </w:rPr>
              <w:t xml:space="preserve">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а левой рукой </w:t>
            </w:r>
            <w:proofErr w:type="spellStart"/>
            <w:r w:rsidRPr="004C4601">
              <w:rPr>
                <w:rFonts w:eastAsiaTheme="minorHAnsi"/>
                <w:i/>
                <w:lang w:eastAsia="en-US"/>
              </w:rPr>
              <w:t>н</w:t>
            </w:r>
            <w:r>
              <w:rPr>
                <w:rFonts w:eastAsiaTheme="minorHAnsi"/>
                <w:i/>
                <w:lang w:eastAsia="en-US"/>
              </w:rPr>
              <w:t>аджунд</w:t>
            </w:r>
            <w:r w:rsidRPr="004C4601">
              <w:rPr>
                <w:rFonts w:eastAsiaTheme="minorHAnsi"/>
                <w:i/>
                <w:lang w:eastAsia="en-US"/>
              </w:rPr>
              <w:t>е</w:t>
            </w:r>
            <w:proofErr w:type="spellEnd"/>
            <w:r w:rsidRPr="004C4601">
              <w:rPr>
                <w:rFonts w:eastAsiaTheme="minorHAnsi"/>
                <w:i/>
                <w:lang w:eastAsia="en-US"/>
              </w:rPr>
              <w:t xml:space="preserve"> </w:t>
            </w:r>
            <w:proofErr w:type="spellStart"/>
            <w:r w:rsidRPr="004C4601">
              <w:rPr>
                <w:rFonts w:eastAsiaTheme="minorHAnsi"/>
                <w:i/>
                <w:lang w:eastAsia="en-US"/>
              </w:rPr>
              <w:t>пальмок</w:t>
            </w:r>
            <w:proofErr w:type="spellEnd"/>
            <w:r w:rsidRPr="004C4601">
              <w:rPr>
                <w:rFonts w:eastAsiaTheme="minorHAnsi"/>
                <w:i/>
                <w:lang w:eastAsia="en-US"/>
              </w:rPr>
              <w:t xml:space="preserve"> </w:t>
            </w:r>
            <w:proofErr w:type="spellStart"/>
            <w:r w:rsidRPr="004C4601">
              <w:rPr>
                <w:rFonts w:eastAsiaTheme="minorHAnsi"/>
                <w:i/>
                <w:lang w:eastAsia="en-US"/>
              </w:rPr>
              <w:t>мак</w:t>
            </w:r>
            <w:r>
              <w:rPr>
                <w:rFonts w:eastAsiaTheme="minorHAnsi"/>
                <w:i/>
                <w:lang w:eastAsia="en-US"/>
              </w:rPr>
              <w:t>к</w:t>
            </w:r>
            <w:r w:rsidRPr="004C4601">
              <w:rPr>
                <w:rFonts w:eastAsiaTheme="minorHAnsi"/>
                <w:i/>
                <w:lang w:eastAsia="en-US"/>
              </w:rPr>
              <w:t>и</w:t>
            </w:r>
            <w:proofErr w:type="spellEnd"/>
            <w:r w:rsidRPr="004C4601">
              <w:rPr>
                <w:rFonts w:eastAsiaTheme="minorHAnsi"/>
                <w:i/>
                <w:lang w:eastAsia="en-US"/>
              </w:rPr>
              <w:t>. Движения выполнять медленно</w:t>
            </w: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3E9F4086" wp14:editId="7E7B2B71">
                  <wp:extent cx="641350" cy="962025"/>
                  <wp:effectExtent l="0" t="0" r="6350" b="9525"/>
                  <wp:docPr id="12" name="Рисунок 12" descr="C:\Users\1\Desktop\Хьенги( Сканы)\той-гэ\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1\Desktop\Хьенги( Сканы)\той-гэ\5.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1350" cy="962025"/>
                          </a:xfrm>
                          <a:prstGeom prst="rect">
                            <a:avLst/>
                          </a:prstGeom>
                          <a:noFill/>
                          <a:ln>
                            <a:noFill/>
                          </a:ln>
                        </pic:spPr>
                      </pic:pic>
                    </a:graphicData>
                  </a:graphic>
                </wp:inline>
              </w:drawing>
            </w:r>
            <w:r>
              <w:rPr>
                <w:b/>
              </w:rPr>
              <w:t xml:space="preserve">5. </w:t>
            </w:r>
            <w:proofErr w:type="spellStart"/>
            <w:r>
              <w:rPr>
                <w:b/>
              </w:rPr>
              <w:t>Каунде</w:t>
            </w:r>
            <w:proofErr w:type="spellEnd"/>
            <w:r>
              <w:rPr>
                <w:b/>
              </w:rPr>
              <w:t xml:space="preserve"> ан </w:t>
            </w:r>
            <w:proofErr w:type="spellStart"/>
            <w:r>
              <w:rPr>
                <w:b/>
              </w:rPr>
              <w:t>пальмок</w:t>
            </w:r>
            <w:proofErr w:type="spellEnd"/>
            <w:r>
              <w:rPr>
                <w:b/>
              </w:rPr>
              <w:t xml:space="preserve"> </w:t>
            </w:r>
            <w:proofErr w:type="spellStart"/>
            <w:r>
              <w:rPr>
                <w:b/>
              </w:rPr>
              <w:t>макки</w:t>
            </w:r>
            <w:proofErr w:type="spellEnd"/>
            <w:r>
              <w:rPr>
                <w:b/>
              </w:rPr>
              <w:t xml:space="preserve"> в </w:t>
            </w:r>
            <w:proofErr w:type="spellStart"/>
            <w:r>
              <w:rPr>
                <w:b/>
              </w:rPr>
              <w:t>нунца</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Шаг правой ногой по направлению</w:t>
            </w:r>
            <w:proofErr w:type="gramStart"/>
            <w:r w:rsidRPr="004C4601">
              <w:rPr>
                <w:rFonts w:eastAsiaTheme="minorHAnsi"/>
                <w:i/>
                <w:lang w:eastAsia="en-US"/>
              </w:rPr>
              <w:t xml:space="preserve"> А</w:t>
            </w:r>
            <w:proofErr w:type="gramEnd"/>
            <w:r w:rsidRPr="004C4601">
              <w:rPr>
                <w:rFonts w:eastAsiaTheme="minorHAnsi"/>
                <w:i/>
                <w:lang w:eastAsia="en-US"/>
              </w:rPr>
              <w:t xml:space="preserve"> в левостороннюю</w:t>
            </w:r>
            <w:r>
              <w:rPr>
                <w:rFonts w:eastAsiaTheme="minorHAnsi"/>
                <w:i/>
                <w:lang w:eastAsia="en-US"/>
              </w:rPr>
              <w:t xml:space="preserve"> стойку. </w:t>
            </w:r>
            <w:r w:rsidRPr="004C4601">
              <w:rPr>
                <w:rFonts w:eastAsiaTheme="minorHAnsi"/>
                <w:i/>
                <w:lang w:eastAsia="en-US"/>
              </w:rPr>
              <w:t xml:space="preserve">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39E14B2C" wp14:editId="130DB446">
                  <wp:extent cx="619125" cy="974793"/>
                  <wp:effectExtent l="0" t="0" r="0" b="0"/>
                  <wp:docPr id="13" name="Рисунок 13" descr="C:\Users\1\Desktop\Хьенги( Сканы)\той-гэ\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1\Desktop\Хьенги( Сканы)\той-гэ\6.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9125" cy="974793"/>
                          </a:xfrm>
                          <a:prstGeom prst="rect">
                            <a:avLst/>
                          </a:prstGeom>
                          <a:noFill/>
                          <a:ln>
                            <a:noFill/>
                          </a:ln>
                        </pic:spPr>
                      </pic:pic>
                    </a:graphicData>
                  </a:graphic>
                </wp:inline>
              </w:drawing>
            </w:r>
            <w:r>
              <w:rPr>
                <w:b/>
              </w:rPr>
              <w:t xml:space="preserve">6. </w:t>
            </w:r>
            <w:proofErr w:type="spellStart"/>
            <w:r>
              <w:rPr>
                <w:rFonts w:eastAsiaTheme="minorHAnsi"/>
                <w:b/>
                <w:lang w:eastAsia="en-US"/>
              </w:rPr>
              <w:t>Наджунде</w:t>
            </w:r>
            <w:proofErr w:type="spellEnd"/>
            <w:r>
              <w:rPr>
                <w:rFonts w:eastAsiaTheme="minorHAnsi"/>
                <w:b/>
                <w:lang w:eastAsia="en-US"/>
              </w:rPr>
              <w:t xml:space="preserve"> </w:t>
            </w:r>
            <w:proofErr w:type="spellStart"/>
            <w:r>
              <w:rPr>
                <w:rFonts w:eastAsiaTheme="minorHAnsi"/>
                <w:b/>
                <w:lang w:eastAsia="en-US"/>
              </w:rPr>
              <w:t>движибон</w:t>
            </w:r>
            <w:proofErr w:type="spellEnd"/>
            <w:r>
              <w:rPr>
                <w:rFonts w:eastAsiaTheme="minorHAnsi"/>
                <w:b/>
                <w:lang w:eastAsia="en-US"/>
              </w:rPr>
              <w:t xml:space="preserve"> </w:t>
            </w:r>
            <w:proofErr w:type="spellStart"/>
            <w:r>
              <w:rPr>
                <w:rFonts w:eastAsiaTheme="minorHAnsi"/>
                <w:b/>
                <w:lang w:eastAsia="en-US"/>
              </w:rPr>
              <w:t>сонкут</w:t>
            </w:r>
            <w:proofErr w:type="spellEnd"/>
            <w:r>
              <w:rPr>
                <w:rFonts w:eastAsiaTheme="minorHAnsi"/>
                <w:b/>
                <w:lang w:eastAsia="en-US"/>
              </w:rPr>
              <w:t xml:space="preserve"> </w:t>
            </w:r>
            <w:proofErr w:type="spellStart"/>
            <w:r>
              <w:rPr>
                <w:rFonts w:eastAsiaTheme="minorHAnsi"/>
                <w:b/>
                <w:lang w:eastAsia="en-US"/>
              </w:rPr>
              <w:t>тульги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w:t>
            </w:r>
            <w:r w:rsidRPr="004C4601">
              <w:rPr>
                <w:rFonts w:eastAsiaTheme="minorHAnsi"/>
                <w:i/>
                <w:lang w:eastAsia="en-US"/>
              </w:rPr>
              <w:t xml:space="preserve"> Скользя правой ногой в правостороннюю </w:t>
            </w:r>
            <w:r>
              <w:rPr>
                <w:rFonts w:eastAsiaTheme="minorHAnsi"/>
                <w:i/>
                <w:lang w:eastAsia="en-US"/>
              </w:rPr>
              <w:t xml:space="preserve">стойку,  выполнить удар </w:t>
            </w:r>
            <w:r w:rsidRPr="004C4601">
              <w:rPr>
                <w:rFonts w:eastAsiaTheme="minorHAnsi"/>
                <w:i/>
                <w:lang w:eastAsia="en-US"/>
              </w:rPr>
              <w:t>левой рукой, подтянув правую к левому плечу</w:t>
            </w:r>
            <w:r>
              <w:rPr>
                <w:rFonts w:eastAsiaTheme="minorHAnsi"/>
                <w:i/>
                <w:lang w:eastAsia="en-US"/>
              </w:rPr>
              <w:t>.</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sidRPr="004C4601">
              <w:rPr>
                <w:rFonts w:eastAsiaTheme="minorHAnsi"/>
                <w:i/>
                <w:lang w:eastAsia="en-US"/>
              </w:rPr>
              <w:t xml:space="preserve">  </w:t>
            </w:r>
            <w:r>
              <w:rPr>
                <w:rFonts w:eastAsiaTheme="minorHAnsi"/>
                <w:i/>
                <w:noProof/>
              </w:rPr>
              <w:drawing>
                <wp:inline distT="0" distB="0" distL="0" distR="0" wp14:anchorId="53ADA20A" wp14:editId="472E43F5">
                  <wp:extent cx="459150" cy="1019175"/>
                  <wp:effectExtent l="0" t="0" r="0" b="0"/>
                  <wp:docPr id="15" name="Рисунок 15" descr="C:\Users\1\Desktop\Хьенги( Сканы)\той-гэ\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Desktop\Хьенги( Сканы)\той-гэ\7.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9150" cy="1019175"/>
                          </a:xfrm>
                          <a:prstGeom prst="rect">
                            <a:avLst/>
                          </a:prstGeom>
                          <a:noFill/>
                          <a:ln>
                            <a:noFill/>
                          </a:ln>
                        </pic:spPr>
                      </pic:pic>
                    </a:graphicData>
                  </a:graphic>
                </wp:inline>
              </w:drawing>
            </w:r>
            <w:r>
              <w:rPr>
                <w:rFonts w:eastAsiaTheme="minorHAnsi"/>
                <w:b/>
                <w:lang w:eastAsia="en-US"/>
              </w:rPr>
              <w:t xml:space="preserve">7. </w:t>
            </w:r>
            <w:proofErr w:type="spellStart"/>
            <w:r>
              <w:rPr>
                <w:rFonts w:eastAsiaTheme="minorHAnsi"/>
                <w:b/>
                <w:lang w:eastAsia="en-US"/>
              </w:rPr>
              <w:t>Дун</w:t>
            </w:r>
            <w:proofErr w:type="spellEnd"/>
            <w:r>
              <w:rPr>
                <w:rFonts w:eastAsiaTheme="minorHAnsi"/>
                <w:b/>
                <w:lang w:eastAsia="en-US"/>
              </w:rPr>
              <w:t xml:space="preserve"> </w:t>
            </w:r>
            <w:proofErr w:type="spellStart"/>
            <w:r>
              <w:rPr>
                <w:rFonts w:eastAsiaTheme="minorHAnsi"/>
                <w:b/>
                <w:lang w:eastAsia="en-US"/>
              </w:rPr>
              <w:t>джумок</w:t>
            </w:r>
            <w:proofErr w:type="spellEnd"/>
            <w:r>
              <w:rPr>
                <w:rFonts w:eastAsiaTheme="minorHAnsi"/>
                <w:b/>
                <w:lang w:eastAsia="en-US"/>
              </w:rPr>
              <w:t xml:space="preserve"> </w:t>
            </w:r>
            <w:proofErr w:type="spellStart"/>
            <w:r>
              <w:rPr>
                <w:rFonts w:eastAsiaTheme="minorHAnsi"/>
                <w:b/>
                <w:lang w:eastAsia="en-US"/>
              </w:rPr>
              <w:t>йопдви</w:t>
            </w:r>
            <w:proofErr w:type="spellEnd"/>
            <w:r>
              <w:rPr>
                <w:rFonts w:eastAsiaTheme="minorHAnsi"/>
                <w:b/>
                <w:lang w:eastAsia="en-US"/>
              </w:rPr>
              <w:t xml:space="preserve"> </w:t>
            </w:r>
            <w:proofErr w:type="spellStart"/>
            <w:r>
              <w:rPr>
                <w:rFonts w:eastAsiaTheme="minorHAnsi"/>
                <w:b/>
                <w:lang w:eastAsia="en-US"/>
              </w:rPr>
              <w:t>тэриги</w:t>
            </w:r>
            <w:proofErr w:type="spellEnd"/>
            <w:r>
              <w:rPr>
                <w:rFonts w:eastAsiaTheme="minorHAnsi"/>
                <w:b/>
                <w:lang w:eastAsia="en-US"/>
              </w:rPr>
              <w:t xml:space="preserve"> в </w:t>
            </w:r>
            <w:proofErr w:type="spellStart"/>
            <w:r>
              <w:rPr>
                <w:rFonts w:eastAsiaTheme="minorHAnsi"/>
                <w:b/>
                <w:lang w:eastAsia="en-US"/>
              </w:rPr>
              <w:t>моа</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Pr>
                <w:b/>
              </w:rPr>
              <w:t xml:space="preserve"> </w:t>
            </w:r>
            <w:r w:rsidRPr="004C4601">
              <w:rPr>
                <w:rFonts w:eastAsiaTheme="minorHAnsi"/>
                <w:i/>
                <w:lang w:eastAsia="en-US"/>
              </w:rPr>
              <w:t xml:space="preserve"> Подвести правую ногу к левой в </w:t>
            </w:r>
            <w:proofErr w:type="spellStart"/>
            <w:r w:rsidRPr="004C4601">
              <w:rPr>
                <w:rFonts w:eastAsiaTheme="minorHAnsi"/>
                <w:i/>
                <w:lang w:eastAsia="en-US"/>
              </w:rPr>
              <w:t>моа</w:t>
            </w:r>
            <w:proofErr w:type="spellEnd"/>
            <w:r w:rsidRPr="004C4601">
              <w:rPr>
                <w:rFonts w:eastAsiaTheme="minorHAnsi"/>
                <w:i/>
                <w:lang w:eastAsia="en-US"/>
              </w:rPr>
              <w:t xml:space="preserve"> </w:t>
            </w:r>
            <w:proofErr w:type="spellStart"/>
            <w:r w:rsidRPr="004C4601">
              <w:rPr>
                <w:rFonts w:eastAsiaTheme="minorHAnsi"/>
                <w:i/>
                <w:lang w:eastAsia="en-US"/>
              </w:rPr>
              <w:t>соги</w:t>
            </w:r>
            <w:proofErr w:type="spellEnd"/>
            <w:r w:rsidRPr="004C4601">
              <w:rPr>
                <w:rFonts w:eastAsiaTheme="minorHAnsi"/>
                <w:i/>
                <w:lang w:eastAsia="en-US"/>
              </w:rPr>
              <w:t xml:space="preserve"> по направлению D выполнив левой рукой </w:t>
            </w:r>
            <w:proofErr w:type="spellStart"/>
            <w:r w:rsidRPr="004C4601">
              <w:rPr>
                <w:rFonts w:eastAsiaTheme="minorHAnsi"/>
                <w:i/>
                <w:lang w:eastAsia="en-US"/>
              </w:rPr>
              <w:t>дунг</w:t>
            </w:r>
            <w:proofErr w:type="spellEnd"/>
            <w:r w:rsidRPr="004C4601">
              <w:rPr>
                <w:rFonts w:eastAsiaTheme="minorHAnsi"/>
                <w:i/>
                <w:lang w:eastAsia="en-US"/>
              </w:rPr>
              <w:t xml:space="preserve"> </w:t>
            </w:r>
            <w:proofErr w:type="spellStart"/>
            <w:r w:rsidRPr="004C4601">
              <w:rPr>
                <w:rFonts w:eastAsiaTheme="minorHAnsi"/>
                <w:i/>
                <w:lang w:eastAsia="en-US"/>
              </w:rPr>
              <w:t>чумук</w:t>
            </w:r>
            <w:proofErr w:type="spellEnd"/>
            <w:r w:rsidRPr="004C4601">
              <w:rPr>
                <w:rFonts w:eastAsiaTheme="minorHAnsi"/>
                <w:i/>
                <w:lang w:eastAsia="en-US"/>
              </w:rPr>
              <w:t xml:space="preserve"> </w:t>
            </w:r>
            <w:proofErr w:type="spellStart"/>
            <w:r w:rsidRPr="004C4601">
              <w:rPr>
                <w:rFonts w:eastAsiaTheme="minorHAnsi"/>
                <w:i/>
                <w:lang w:eastAsia="en-US"/>
              </w:rPr>
              <w:t>йопдви</w:t>
            </w:r>
            <w:proofErr w:type="spellEnd"/>
            <w:r w:rsidRPr="004C4601">
              <w:rPr>
                <w:rFonts w:eastAsiaTheme="minorHAnsi"/>
                <w:i/>
                <w:lang w:eastAsia="en-US"/>
              </w:rPr>
              <w:t xml:space="preserve"> </w:t>
            </w:r>
            <w:proofErr w:type="spellStart"/>
            <w:r w:rsidRPr="004C4601">
              <w:rPr>
                <w:rFonts w:eastAsiaTheme="minorHAnsi"/>
                <w:i/>
                <w:lang w:eastAsia="en-US"/>
              </w:rPr>
              <w:t>тэриги</w:t>
            </w:r>
            <w:proofErr w:type="spellEnd"/>
            <w:r w:rsidRPr="004C4601">
              <w:rPr>
                <w:rFonts w:eastAsiaTheme="minorHAnsi"/>
                <w:i/>
                <w:lang w:eastAsia="en-US"/>
              </w:rPr>
              <w:t xml:space="preserve">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а правой рукой </w:t>
            </w:r>
            <w:proofErr w:type="spellStart"/>
            <w:r w:rsidRPr="004C4601">
              <w:rPr>
                <w:rFonts w:eastAsiaTheme="minorHAnsi"/>
                <w:i/>
                <w:lang w:eastAsia="en-US"/>
              </w:rPr>
              <w:t>начинде</w:t>
            </w:r>
            <w:proofErr w:type="spellEnd"/>
            <w:r w:rsidRPr="004C4601">
              <w:rPr>
                <w:rFonts w:eastAsiaTheme="minorHAnsi"/>
                <w:i/>
                <w:lang w:eastAsia="en-US"/>
              </w:rPr>
              <w:t xml:space="preserve"> </w:t>
            </w:r>
            <w:proofErr w:type="spellStart"/>
            <w:r w:rsidRPr="004C4601">
              <w:rPr>
                <w:rFonts w:eastAsiaTheme="minorHAnsi"/>
                <w:i/>
                <w:lang w:eastAsia="en-US"/>
              </w:rPr>
              <w:t>пальмок</w:t>
            </w:r>
            <w:proofErr w:type="spellEnd"/>
            <w:r w:rsidRPr="004C4601">
              <w:rPr>
                <w:rFonts w:eastAsiaTheme="minorHAnsi"/>
                <w:i/>
                <w:lang w:eastAsia="en-US"/>
              </w:rPr>
              <w:t xml:space="preserve"> маки. Движения выполнять медленно.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1E0DF772" wp14:editId="18DA810C">
                  <wp:extent cx="438150" cy="1056507"/>
                  <wp:effectExtent l="0" t="0" r="0" b="0"/>
                  <wp:docPr id="16" name="Рисунок 16" descr="C:\Users\1\Desktop\Хьенги( Сканы)\той-гэ\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1\Desktop\Хьенги( Сканы)\той-гэ\8.pn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38150" cy="1056507"/>
                          </a:xfrm>
                          <a:prstGeom prst="rect">
                            <a:avLst/>
                          </a:prstGeom>
                          <a:noFill/>
                          <a:ln>
                            <a:noFill/>
                          </a:ln>
                        </pic:spPr>
                      </pic:pic>
                    </a:graphicData>
                  </a:graphic>
                </wp:inline>
              </w:drawing>
            </w:r>
            <w:r>
              <w:rPr>
                <w:b/>
              </w:rPr>
              <w:t xml:space="preserve">8. </w:t>
            </w:r>
            <w:proofErr w:type="spellStart"/>
            <w:r>
              <w:rPr>
                <w:b/>
              </w:rPr>
              <w:t>Киоча</w:t>
            </w:r>
            <w:proofErr w:type="spellEnd"/>
            <w:r>
              <w:rPr>
                <w:b/>
              </w:rPr>
              <w:t xml:space="preserve"> </w:t>
            </w:r>
            <w:proofErr w:type="spellStart"/>
            <w:r>
              <w:rPr>
                <w:b/>
              </w:rPr>
              <w:t>джумок</w:t>
            </w:r>
            <w:proofErr w:type="spellEnd"/>
            <w:r>
              <w:rPr>
                <w:b/>
              </w:rPr>
              <w:t xml:space="preserve"> </w:t>
            </w:r>
            <w:proofErr w:type="spellStart"/>
            <w:r>
              <w:rPr>
                <w:b/>
              </w:rPr>
              <w:t>нулло</w:t>
            </w:r>
            <w:proofErr w:type="spellEnd"/>
            <w:r>
              <w:rPr>
                <w:b/>
              </w:rPr>
              <w:t xml:space="preserve"> </w:t>
            </w:r>
            <w:proofErr w:type="spellStart"/>
            <w:r>
              <w:rPr>
                <w:b/>
              </w:rPr>
              <w:t>макки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 xml:space="preserve">Шаг левой ногой по направлению D в </w:t>
            </w:r>
            <w:proofErr w:type="gramStart"/>
            <w:r w:rsidRPr="004C4601">
              <w:rPr>
                <w:rFonts w:eastAsiaTheme="minorHAnsi"/>
                <w:i/>
                <w:lang w:eastAsia="en-US"/>
              </w:rPr>
              <w:t>левостороннюю</w:t>
            </w:r>
            <w:proofErr w:type="gramEnd"/>
            <w:r w:rsidRPr="004C4601">
              <w:rPr>
                <w:rFonts w:eastAsiaTheme="minorHAnsi"/>
                <w:i/>
                <w:lang w:eastAsia="en-US"/>
              </w:rPr>
              <w:t xml:space="preserve"> </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224D90B7" wp14:editId="14B58384">
                  <wp:extent cx="495300" cy="1068433"/>
                  <wp:effectExtent l="0" t="0" r="0" b="0"/>
                  <wp:docPr id="17" name="Рисунок 17" descr="C:\Users\1\Desktop\Хьенги( Сканы)\той-гэ\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1\Desktop\Хьенги( Сканы)\той-гэ\9.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95300" cy="1068433"/>
                          </a:xfrm>
                          <a:prstGeom prst="rect">
                            <a:avLst/>
                          </a:prstGeom>
                          <a:noFill/>
                          <a:ln>
                            <a:noFill/>
                          </a:ln>
                        </pic:spPr>
                      </pic:pic>
                    </a:graphicData>
                  </a:graphic>
                </wp:inline>
              </w:drawing>
            </w:r>
            <w:r>
              <w:rPr>
                <w:b/>
              </w:rPr>
              <w:t xml:space="preserve">9. </w:t>
            </w:r>
            <w:proofErr w:type="spellStart"/>
            <w:r>
              <w:rPr>
                <w:b/>
              </w:rPr>
              <w:t>Нопунде</w:t>
            </w:r>
            <w:proofErr w:type="spellEnd"/>
            <w:r>
              <w:rPr>
                <w:b/>
              </w:rPr>
              <w:t xml:space="preserve"> сан </w:t>
            </w:r>
            <w:proofErr w:type="spellStart"/>
            <w:r>
              <w:rPr>
                <w:b/>
              </w:rPr>
              <w:t>сево</w:t>
            </w:r>
            <w:proofErr w:type="spellEnd"/>
            <w:r>
              <w:rPr>
                <w:b/>
              </w:rPr>
              <w:t xml:space="preserve"> </w:t>
            </w:r>
            <w:proofErr w:type="spellStart"/>
            <w:r>
              <w:rPr>
                <w:b/>
              </w:rPr>
              <w:t>цирюги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 xml:space="preserve">Сохранив стойку по направлению D.  </w:t>
            </w:r>
          </w:p>
          <w:p w:rsidR="00E07BC2" w:rsidRDefault="00E07BC2" w:rsidP="00E07BC2">
            <w:pPr>
              <w:jc w:val="center"/>
              <w:rPr>
                <w:rFonts w:eastAsiaTheme="minorHAnsi"/>
                <w:i/>
                <w:lang w:eastAsia="en-US"/>
              </w:rPr>
            </w:pPr>
          </w:p>
        </w:tc>
        <w:tc>
          <w:tcPr>
            <w:tcW w:w="5669" w:type="dxa"/>
          </w:tcPr>
          <w:p w:rsidR="00E07BC2" w:rsidRDefault="00E07BC2" w:rsidP="00E07BC2">
            <w:pPr>
              <w:jc w:val="center"/>
              <w:rPr>
                <w:rFonts w:eastAsiaTheme="minorHAnsi"/>
                <w:i/>
                <w:lang w:eastAsia="en-US"/>
              </w:rPr>
            </w:pPr>
            <w:r>
              <w:rPr>
                <w:b/>
                <w:noProof/>
              </w:rPr>
              <w:drawing>
                <wp:inline distT="0" distB="0" distL="0" distR="0" wp14:anchorId="6554BD66" wp14:editId="7EF2EF7B">
                  <wp:extent cx="402772" cy="1066800"/>
                  <wp:effectExtent l="0" t="0" r="0" b="0"/>
                  <wp:docPr id="18" name="Рисунок 18" descr="C:\Users\1\Desktop\Хьенги( Сканы)\той-гэ\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1\Desktop\Хьенги( Сканы)\той-гэ\10.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02772" cy="1066800"/>
                          </a:xfrm>
                          <a:prstGeom prst="rect">
                            <a:avLst/>
                          </a:prstGeom>
                          <a:noFill/>
                          <a:ln>
                            <a:noFill/>
                          </a:ln>
                        </pic:spPr>
                      </pic:pic>
                    </a:graphicData>
                  </a:graphic>
                </wp:inline>
              </w:drawing>
            </w:r>
            <w:r>
              <w:rPr>
                <w:b/>
              </w:rPr>
              <w:t xml:space="preserve">10. </w:t>
            </w:r>
            <w:proofErr w:type="spellStart"/>
            <w:r>
              <w:rPr>
                <w:b/>
              </w:rPr>
              <w:t>Каунде</w:t>
            </w:r>
            <w:proofErr w:type="spellEnd"/>
            <w:r>
              <w:rPr>
                <w:b/>
              </w:rPr>
              <w:t xml:space="preserve"> </w:t>
            </w:r>
            <w:proofErr w:type="spellStart"/>
            <w:r>
              <w:rPr>
                <w:b/>
              </w:rPr>
              <w:t>апча</w:t>
            </w:r>
            <w:proofErr w:type="spellEnd"/>
            <w:r>
              <w:rPr>
                <w:b/>
              </w:rPr>
              <w:t xml:space="preserve"> </w:t>
            </w:r>
            <w:proofErr w:type="spellStart"/>
            <w:r>
              <w:rPr>
                <w:b/>
              </w:rPr>
              <w:t>бусиги</w:t>
            </w:r>
            <w:proofErr w:type="spellEnd"/>
            <w:r>
              <w:rPr>
                <w:b/>
              </w:rPr>
              <w:t xml:space="preserve">. </w:t>
            </w:r>
            <w:r w:rsidRPr="004C4601">
              <w:rPr>
                <w:rFonts w:eastAsiaTheme="minorHAnsi"/>
                <w:i/>
                <w:lang w:eastAsia="en-US"/>
              </w:rPr>
              <w:t xml:space="preserve"> </w:t>
            </w:r>
            <w:r>
              <w:rPr>
                <w:rFonts w:eastAsiaTheme="minorHAnsi"/>
                <w:i/>
                <w:lang w:eastAsia="en-US"/>
              </w:rPr>
              <w:t xml:space="preserve">Сохранив положение рук из позиции 9, </w:t>
            </w:r>
            <w:r w:rsidRPr="004C4601">
              <w:rPr>
                <w:rFonts w:eastAsiaTheme="minorHAnsi"/>
                <w:i/>
                <w:lang w:eastAsia="en-US"/>
              </w:rPr>
              <w:t xml:space="preserve"> выполнить по направлению D правой ногой</w:t>
            </w:r>
            <w:r>
              <w:rPr>
                <w:rFonts w:eastAsiaTheme="minorHAnsi"/>
                <w:i/>
                <w:lang w:eastAsia="en-US"/>
              </w:rPr>
              <w:t xml:space="preserve"> удар</w:t>
            </w: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274D6259" wp14:editId="5EC2AF92">
                  <wp:extent cx="406578" cy="1066800"/>
                  <wp:effectExtent l="0" t="0" r="0" b="0"/>
                  <wp:docPr id="19" name="Рисунок 19" descr="C:\Users\1\Desktop\Хьенги( Сканы)\той-гэ\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1\Desktop\Хьенги( Сканы)\той-гэ\11.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06578" cy="1066800"/>
                          </a:xfrm>
                          <a:prstGeom prst="rect">
                            <a:avLst/>
                          </a:prstGeom>
                          <a:noFill/>
                          <a:ln>
                            <a:noFill/>
                          </a:ln>
                        </pic:spPr>
                      </pic:pic>
                    </a:graphicData>
                  </a:graphic>
                </wp:inline>
              </w:drawing>
            </w:r>
            <w:r>
              <w:rPr>
                <w:b/>
              </w:rPr>
              <w:t xml:space="preserve">11. </w:t>
            </w:r>
            <w:proofErr w:type="spellStart"/>
            <w:r>
              <w:rPr>
                <w:b/>
              </w:rPr>
              <w:t>Каунде</w:t>
            </w:r>
            <w:proofErr w:type="spellEnd"/>
            <w:r>
              <w:rPr>
                <w:b/>
              </w:rPr>
              <w:t xml:space="preserve"> ап </w:t>
            </w:r>
            <w:proofErr w:type="spellStart"/>
            <w:r>
              <w:rPr>
                <w:b/>
              </w:rPr>
              <w:t>джумок</w:t>
            </w:r>
            <w:proofErr w:type="spellEnd"/>
            <w:r>
              <w:rPr>
                <w:b/>
              </w:rPr>
              <w:t xml:space="preserve"> </w:t>
            </w:r>
            <w:proofErr w:type="spellStart"/>
            <w:r>
              <w:rPr>
                <w:b/>
              </w:rPr>
              <w:t>цирюги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 xml:space="preserve">Опустить правую ногу в направлении D в правостороннюю </w:t>
            </w:r>
            <w:r>
              <w:rPr>
                <w:rFonts w:eastAsiaTheme="minorHAnsi"/>
                <w:i/>
                <w:lang w:eastAsia="en-US"/>
              </w:rPr>
              <w:t xml:space="preserve">стойку.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30CF7BE3" wp14:editId="22D06FDC">
                  <wp:extent cx="438150" cy="923582"/>
                  <wp:effectExtent l="0" t="0" r="0" b="0"/>
                  <wp:docPr id="20" name="Рисунок 20" descr="C:\Users\1\Desktop\Хьенги( Сканы)\той-гэ\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1\Desktop\Хьенги( Сканы)\той-гэ\12.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38150" cy="923582"/>
                          </a:xfrm>
                          <a:prstGeom prst="rect">
                            <a:avLst/>
                          </a:prstGeom>
                          <a:noFill/>
                          <a:ln>
                            <a:noFill/>
                          </a:ln>
                        </pic:spPr>
                      </pic:pic>
                    </a:graphicData>
                  </a:graphic>
                </wp:inline>
              </w:drawing>
            </w:r>
            <w:r>
              <w:rPr>
                <w:b/>
              </w:rPr>
              <w:t xml:space="preserve">12. </w:t>
            </w:r>
            <w:proofErr w:type="spellStart"/>
            <w:r>
              <w:rPr>
                <w:b/>
              </w:rPr>
              <w:t>Каунде</w:t>
            </w:r>
            <w:proofErr w:type="spellEnd"/>
            <w:r>
              <w:rPr>
                <w:b/>
              </w:rPr>
              <w:t xml:space="preserve"> </w:t>
            </w:r>
            <w:proofErr w:type="spellStart"/>
            <w:r>
              <w:rPr>
                <w:b/>
              </w:rPr>
              <w:t>бандай</w:t>
            </w:r>
            <w:proofErr w:type="spellEnd"/>
            <w:r>
              <w:rPr>
                <w:b/>
              </w:rPr>
              <w:t xml:space="preserve"> </w:t>
            </w:r>
            <w:proofErr w:type="spellStart"/>
            <w:r>
              <w:rPr>
                <w:b/>
              </w:rPr>
              <w:t>цирюги</w:t>
            </w:r>
            <w:proofErr w:type="spellEnd"/>
            <w:r>
              <w:rPr>
                <w:b/>
              </w:rPr>
              <w:t xml:space="preserve"> </w:t>
            </w:r>
            <w:proofErr w:type="gramStart"/>
            <w:r>
              <w:rPr>
                <w:b/>
              </w:rPr>
              <w:t>в</w:t>
            </w:r>
            <w:proofErr w:type="gramEnd"/>
            <w:r>
              <w:rPr>
                <w:b/>
              </w:rPr>
              <w:t xml:space="preserve"> гунну </w:t>
            </w:r>
            <w:proofErr w:type="spellStart"/>
            <w:r>
              <w:rPr>
                <w:b/>
              </w:rPr>
              <w:t>соги</w:t>
            </w:r>
            <w:proofErr w:type="spellEnd"/>
            <w:r>
              <w:rPr>
                <w:b/>
              </w:rPr>
              <w:t xml:space="preserve">. </w:t>
            </w:r>
            <w:r w:rsidRPr="004C4601">
              <w:rPr>
                <w:rFonts w:eastAsiaTheme="minorHAnsi"/>
                <w:i/>
                <w:lang w:eastAsia="en-US"/>
              </w:rPr>
              <w:t xml:space="preserve"> Не меняя стойки выполнить </w:t>
            </w:r>
            <w:proofErr w:type="gramStart"/>
            <w:r>
              <w:rPr>
                <w:rFonts w:eastAsiaTheme="minorHAnsi"/>
                <w:i/>
                <w:lang w:eastAsia="en-US"/>
              </w:rPr>
              <w:t>у</w:t>
            </w:r>
            <w:proofErr w:type="gramEnd"/>
            <w:r>
              <w:rPr>
                <w:rFonts w:eastAsiaTheme="minorHAnsi"/>
                <w:i/>
                <w:lang w:eastAsia="en-US"/>
              </w:rPr>
              <w:t xml:space="preserve"> дар левой рукой. </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Pr>
                <w:b/>
                <w:noProof/>
              </w:rPr>
              <w:lastRenderedPageBreak/>
              <w:drawing>
                <wp:inline distT="0" distB="0" distL="0" distR="0" wp14:anchorId="743B57FC" wp14:editId="23AB4F2B">
                  <wp:extent cx="257175" cy="959703"/>
                  <wp:effectExtent l="0" t="0" r="0" b="0"/>
                  <wp:docPr id="21" name="Рисунок 21" descr="C:\Users\1\Desktop\Хьенги( Сканы)\той-гэ\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1\Desktop\Хьенги( Сканы)\той-гэ\13.pn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175" cy="959703"/>
                          </a:xfrm>
                          <a:prstGeom prst="rect">
                            <a:avLst/>
                          </a:prstGeom>
                          <a:noFill/>
                          <a:ln>
                            <a:noFill/>
                          </a:ln>
                        </pic:spPr>
                      </pic:pic>
                    </a:graphicData>
                  </a:graphic>
                </wp:inline>
              </w:drawing>
            </w:r>
            <w:r>
              <w:rPr>
                <w:b/>
              </w:rPr>
              <w:t xml:space="preserve">13. </w:t>
            </w:r>
            <w:r w:rsidRPr="004C4601">
              <w:rPr>
                <w:rFonts w:eastAsiaTheme="minorHAnsi"/>
                <w:i/>
                <w:lang w:eastAsia="en-US"/>
              </w:rPr>
              <w:t xml:space="preserve">Подвести левую ногу к </w:t>
            </w:r>
            <w:proofErr w:type="gramStart"/>
            <w:r w:rsidRPr="004C4601">
              <w:rPr>
                <w:rFonts w:eastAsiaTheme="minorHAnsi"/>
                <w:i/>
                <w:lang w:eastAsia="en-US"/>
              </w:rPr>
              <w:t>правой</w:t>
            </w:r>
            <w:proofErr w:type="gramEnd"/>
            <w:r w:rsidRPr="004C4601">
              <w:rPr>
                <w:rFonts w:eastAsiaTheme="minorHAnsi"/>
                <w:i/>
                <w:lang w:eastAsia="en-US"/>
              </w:rPr>
              <w:t xml:space="preserve"> в </w:t>
            </w:r>
            <w:proofErr w:type="spellStart"/>
            <w:r w:rsidRPr="004C4601">
              <w:rPr>
                <w:rFonts w:eastAsiaTheme="minorHAnsi"/>
                <w:i/>
                <w:lang w:eastAsia="en-US"/>
              </w:rPr>
              <w:t>моа</w:t>
            </w:r>
            <w:proofErr w:type="spellEnd"/>
            <w:r w:rsidRPr="004C4601">
              <w:rPr>
                <w:rFonts w:eastAsiaTheme="minorHAnsi"/>
                <w:i/>
                <w:lang w:eastAsia="en-US"/>
              </w:rPr>
              <w:t xml:space="preserve"> </w:t>
            </w:r>
            <w:proofErr w:type="spellStart"/>
            <w:r w:rsidRPr="004C4601">
              <w:rPr>
                <w:rFonts w:eastAsiaTheme="minorHAnsi"/>
                <w:i/>
                <w:lang w:eastAsia="en-US"/>
              </w:rPr>
              <w:t>соги</w:t>
            </w:r>
            <w:proofErr w:type="spellEnd"/>
            <w:r w:rsidRPr="004C4601">
              <w:rPr>
                <w:rFonts w:eastAsiaTheme="minorHAnsi"/>
                <w:i/>
                <w:lang w:eastAsia="en-US"/>
              </w:rPr>
              <w:t xml:space="preserve"> по направлению F, локтями наносится </w:t>
            </w:r>
            <w:proofErr w:type="spellStart"/>
            <w:r w:rsidRPr="004C4601">
              <w:rPr>
                <w:rFonts w:eastAsiaTheme="minorHAnsi"/>
                <w:i/>
                <w:lang w:eastAsia="en-US"/>
              </w:rPr>
              <w:t>йоп</w:t>
            </w:r>
            <w:proofErr w:type="spellEnd"/>
            <w:r w:rsidRPr="004C4601">
              <w:rPr>
                <w:rFonts w:eastAsiaTheme="minorHAnsi"/>
                <w:i/>
                <w:lang w:eastAsia="en-US"/>
              </w:rPr>
              <w:t xml:space="preserve"> </w:t>
            </w:r>
            <w:proofErr w:type="spellStart"/>
            <w:r w:rsidRPr="004C4601">
              <w:rPr>
                <w:rFonts w:eastAsiaTheme="minorHAnsi"/>
                <w:i/>
                <w:lang w:eastAsia="en-US"/>
              </w:rPr>
              <w:t>тулки</w:t>
            </w:r>
            <w:proofErr w:type="spellEnd"/>
            <w:r w:rsidRPr="004C4601">
              <w:rPr>
                <w:rFonts w:eastAsiaTheme="minorHAnsi"/>
                <w:i/>
                <w:lang w:eastAsia="en-US"/>
              </w:rPr>
              <w:t xml:space="preserve">. Выполнять движения медленно.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732EFB5D" wp14:editId="6C6E0C2E">
                  <wp:extent cx="619125" cy="863287"/>
                  <wp:effectExtent l="0" t="0" r="0" b="0"/>
                  <wp:docPr id="22" name="Рисунок 22" descr="C:\Users\1\Desktop\Хьенги( Сканы)\той-гэ\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1\Desktop\Хьенги( Сканы)\той-гэ\14.pn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9125" cy="863287"/>
                          </a:xfrm>
                          <a:prstGeom prst="rect">
                            <a:avLst/>
                          </a:prstGeom>
                          <a:noFill/>
                          <a:ln>
                            <a:noFill/>
                          </a:ln>
                        </pic:spPr>
                      </pic:pic>
                    </a:graphicData>
                  </a:graphic>
                </wp:inline>
              </w:drawing>
            </w:r>
            <w:r>
              <w:rPr>
                <w:b/>
              </w:rPr>
              <w:t xml:space="preserve">14.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w:t>
            </w:r>
            <w:proofErr w:type="gramStart"/>
            <w:r w:rsidRPr="004C4601">
              <w:rPr>
                <w:rFonts w:eastAsiaTheme="minorHAnsi"/>
                <w:i/>
                <w:lang w:eastAsia="en-US"/>
              </w:rPr>
              <w:t>Шаг правой ногой по направлению F штампуя</w:t>
            </w:r>
            <w:proofErr w:type="gramEnd"/>
            <w:r w:rsidRPr="004C4601">
              <w:rPr>
                <w:rFonts w:eastAsiaTheme="minorHAnsi"/>
                <w:i/>
                <w:lang w:eastAsia="en-US"/>
              </w:rPr>
              <w:t xml:space="preserve"> шаг</w:t>
            </w:r>
            <w:r>
              <w:rPr>
                <w:rFonts w:eastAsiaTheme="minorHAnsi"/>
                <w:i/>
                <w:lang w:eastAsia="en-US"/>
              </w:rPr>
              <w:t xml:space="preserve">. </w:t>
            </w:r>
            <w:r w:rsidRPr="004C4601">
              <w:rPr>
                <w:rFonts w:eastAsiaTheme="minorHAnsi"/>
                <w:i/>
                <w:lang w:eastAsia="en-US"/>
              </w:rPr>
              <w:t xml:space="preserve"> </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720F27E9" wp14:editId="4A7B0F8D">
                  <wp:extent cx="619125" cy="930259"/>
                  <wp:effectExtent l="0" t="0" r="0" b="3810"/>
                  <wp:docPr id="23" name="Рисунок 23" descr="C:\Users\1\Desktop\Хьенги( Сканы)\той-гэ\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1\Desktop\Хьенги( Сканы)\той-гэ\15.pn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9125" cy="930259"/>
                          </a:xfrm>
                          <a:prstGeom prst="rect">
                            <a:avLst/>
                          </a:prstGeom>
                          <a:noFill/>
                          <a:ln>
                            <a:noFill/>
                          </a:ln>
                        </pic:spPr>
                      </pic:pic>
                    </a:graphicData>
                  </a:graphic>
                </wp:inline>
              </w:drawing>
            </w:r>
            <w:r>
              <w:rPr>
                <w:b/>
              </w:rPr>
              <w:t xml:space="preserve">15.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w:t>
            </w:r>
            <w:proofErr w:type="gramStart"/>
            <w:r w:rsidRPr="004C4601">
              <w:rPr>
                <w:rFonts w:eastAsiaTheme="minorHAnsi"/>
                <w:i/>
                <w:lang w:eastAsia="en-US"/>
              </w:rPr>
              <w:t>Шаг левой ног</w:t>
            </w:r>
            <w:r>
              <w:rPr>
                <w:rFonts w:eastAsiaTheme="minorHAnsi"/>
                <w:i/>
                <w:lang w:eastAsia="en-US"/>
              </w:rPr>
              <w:t>ой по направлению F штампуя</w:t>
            </w:r>
            <w:proofErr w:type="gramEnd"/>
            <w:r>
              <w:rPr>
                <w:rFonts w:eastAsiaTheme="minorHAnsi"/>
                <w:i/>
                <w:lang w:eastAsia="en-US"/>
              </w:rPr>
              <w:t xml:space="preserve"> шаг. </w:t>
            </w:r>
            <w:r w:rsidRPr="004C4601">
              <w:rPr>
                <w:rFonts w:eastAsiaTheme="minorHAnsi"/>
                <w:i/>
                <w:lang w:eastAsia="en-US"/>
              </w:rPr>
              <w:t xml:space="preserve">Вращаясь по часовой стрелке.  </w:t>
            </w:r>
          </w:p>
          <w:p w:rsidR="00E07BC2" w:rsidRDefault="00E07BC2" w:rsidP="00E07BC2">
            <w:pPr>
              <w:jc w:val="center"/>
              <w:rPr>
                <w:rFonts w:eastAsiaTheme="minorHAnsi"/>
                <w:i/>
                <w:lang w:eastAsia="en-US"/>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4978420F" wp14:editId="258B1085">
                  <wp:extent cx="621665" cy="865505"/>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65" cy="865505"/>
                          </a:xfrm>
                          <a:prstGeom prst="rect">
                            <a:avLst/>
                          </a:prstGeom>
                          <a:noFill/>
                        </pic:spPr>
                      </pic:pic>
                    </a:graphicData>
                  </a:graphic>
                </wp:inline>
              </w:drawing>
            </w:r>
            <w:r>
              <w:rPr>
                <w:b/>
              </w:rPr>
              <w:t xml:space="preserve">16.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Шаг левой ног</w:t>
            </w:r>
            <w:r>
              <w:rPr>
                <w:rFonts w:eastAsiaTheme="minorHAnsi"/>
                <w:i/>
                <w:lang w:eastAsia="en-US"/>
              </w:rPr>
              <w:t>ой по направлению</w:t>
            </w:r>
            <w:proofErr w:type="gramStart"/>
            <w:r>
              <w:rPr>
                <w:rFonts w:eastAsiaTheme="minorHAnsi"/>
                <w:i/>
                <w:lang w:eastAsia="en-US"/>
              </w:rPr>
              <w:t xml:space="preserve"> Е</w:t>
            </w:r>
            <w:proofErr w:type="gramEnd"/>
            <w:r>
              <w:rPr>
                <w:rFonts w:eastAsiaTheme="minorHAnsi"/>
                <w:i/>
                <w:lang w:eastAsia="en-US"/>
              </w:rPr>
              <w:t xml:space="preserve"> штампуя шаг. </w:t>
            </w:r>
            <w:r w:rsidRPr="004C4601">
              <w:rPr>
                <w:rFonts w:eastAsiaTheme="minorHAnsi"/>
                <w:i/>
                <w:lang w:eastAsia="en-US"/>
              </w:rPr>
              <w:t xml:space="preserve">Вращаясь по часовой стрелке.  </w:t>
            </w:r>
          </w:p>
          <w:p w:rsidR="00E07BC2" w:rsidRDefault="00E07BC2" w:rsidP="00E07BC2">
            <w:pPr>
              <w:jc w:val="center"/>
              <w:rPr>
                <w:rFonts w:eastAsiaTheme="minorHAnsi"/>
                <w:i/>
                <w:lang w:eastAsia="en-US"/>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63C94E16" wp14:editId="3CC593F5">
                  <wp:extent cx="621665" cy="932815"/>
                  <wp:effectExtent l="0" t="0" r="6985" b="635"/>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665" cy="932815"/>
                          </a:xfrm>
                          <a:prstGeom prst="rect">
                            <a:avLst/>
                          </a:prstGeom>
                          <a:noFill/>
                        </pic:spPr>
                      </pic:pic>
                    </a:graphicData>
                  </a:graphic>
                </wp:inline>
              </w:drawing>
            </w:r>
            <w:r>
              <w:rPr>
                <w:b/>
              </w:rPr>
              <w:t xml:space="preserve">17.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Шаг правой ног</w:t>
            </w:r>
            <w:r>
              <w:rPr>
                <w:rFonts w:eastAsiaTheme="minorHAnsi"/>
                <w:i/>
                <w:lang w:eastAsia="en-US"/>
              </w:rPr>
              <w:t>ой по направлению</w:t>
            </w:r>
            <w:proofErr w:type="gramStart"/>
            <w:r>
              <w:rPr>
                <w:rFonts w:eastAsiaTheme="minorHAnsi"/>
                <w:i/>
                <w:lang w:eastAsia="en-US"/>
              </w:rPr>
              <w:t xml:space="preserve"> Е</w:t>
            </w:r>
            <w:proofErr w:type="gramEnd"/>
            <w:r>
              <w:rPr>
                <w:rFonts w:eastAsiaTheme="minorHAnsi"/>
                <w:i/>
                <w:lang w:eastAsia="en-US"/>
              </w:rPr>
              <w:t xml:space="preserve"> штампуя шаг. </w:t>
            </w:r>
            <w:r w:rsidRPr="004C4601">
              <w:rPr>
                <w:rFonts w:eastAsiaTheme="minorHAnsi"/>
                <w:i/>
                <w:lang w:eastAsia="en-US"/>
              </w:rPr>
              <w:t xml:space="preserve">Вращаясь против часовой стрелки.  </w:t>
            </w:r>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7AF8A55D" wp14:editId="2FECE9AE">
                  <wp:extent cx="621665" cy="865505"/>
                  <wp:effectExtent l="0" t="0" r="6985"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21665" cy="865505"/>
                          </a:xfrm>
                          <a:prstGeom prst="rect">
                            <a:avLst/>
                          </a:prstGeom>
                          <a:noFill/>
                        </pic:spPr>
                      </pic:pic>
                    </a:graphicData>
                  </a:graphic>
                </wp:inline>
              </w:drawing>
            </w:r>
            <w:r>
              <w:rPr>
                <w:b/>
              </w:rPr>
              <w:t xml:space="preserve">18.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Шаг левой ног</w:t>
            </w:r>
            <w:r>
              <w:rPr>
                <w:rFonts w:eastAsiaTheme="minorHAnsi"/>
                <w:i/>
                <w:lang w:eastAsia="en-US"/>
              </w:rPr>
              <w:t>ой по направлению</w:t>
            </w:r>
            <w:proofErr w:type="gramStart"/>
            <w:r>
              <w:rPr>
                <w:rFonts w:eastAsiaTheme="minorHAnsi"/>
                <w:i/>
                <w:lang w:eastAsia="en-US"/>
              </w:rPr>
              <w:t xml:space="preserve"> Е</w:t>
            </w:r>
            <w:proofErr w:type="gramEnd"/>
            <w:r>
              <w:rPr>
                <w:rFonts w:eastAsiaTheme="minorHAnsi"/>
                <w:i/>
                <w:lang w:eastAsia="en-US"/>
              </w:rPr>
              <w:t xml:space="preserve"> штампуя шаг. </w:t>
            </w:r>
            <w:r w:rsidRPr="004C4601">
              <w:rPr>
                <w:rFonts w:eastAsiaTheme="minorHAnsi"/>
                <w:i/>
                <w:lang w:eastAsia="en-US"/>
              </w:rPr>
              <w:t xml:space="preserve">Вращаясь по часовой стрелке.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2ECF33BF" wp14:editId="5E00E5C6">
                  <wp:extent cx="621665" cy="932815"/>
                  <wp:effectExtent l="0" t="0" r="6985" b="63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621665" cy="932815"/>
                          </a:xfrm>
                          <a:prstGeom prst="rect">
                            <a:avLst/>
                          </a:prstGeom>
                          <a:noFill/>
                        </pic:spPr>
                      </pic:pic>
                    </a:graphicData>
                  </a:graphic>
                </wp:inline>
              </w:drawing>
            </w:r>
            <w:r>
              <w:rPr>
                <w:b/>
              </w:rPr>
              <w:t xml:space="preserve">19. </w:t>
            </w:r>
            <w:proofErr w:type="spellStart"/>
            <w:r>
              <w:rPr>
                <w:b/>
              </w:rPr>
              <w:t>Бакат</w:t>
            </w:r>
            <w:proofErr w:type="spellEnd"/>
            <w:r>
              <w:rPr>
                <w:b/>
              </w:rPr>
              <w:t xml:space="preserve"> </w:t>
            </w:r>
            <w:proofErr w:type="spellStart"/>
            <w:r>
              <w:rPr>
                <w:b/>
              </w:rPr>
              <w:t>пальмок</w:t>
            </w:r>
            <w:proofErr w:type="spellEnd"/>
            <w:r>
              <w:rPr>
                <w:b/>
              </w:rPr>
              <w:t xml:space="preserve"> сан </w:t>
            </w:r>
            <w:proofErr w:type="spellStart"/>
            <w:r>
              <w:rPr>
                <w:b/>
              </w:rPr>
              <w:t>макки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w:t>
            </w:r>
            <w:proofErr w:type="gramStart"/>
            <w:r w:rsidRPr="004C4601">
              <w:rPr>
                <w:rFonts w:eastAsiaTheme="minorHAnsi"/>
                <w:i/>
                <w:lang w:eastAsia="en-US"/>
              </w:rPr>
              <w:t>Шаг левой ног</w:t>
            </w:r>
            <w:r>
              <w:rPr>
                <w:rFonts w:eastAsiaTheme="minorHAnsi"/>
                <w:i/>
                <w:lang w:eastAsia="en-US"/>
              </w:rPr>
              <w:t>ой по направлению F штампуя</w:t>
            </w:r>
            <w:proofErr w:type="gramEnd"/>
            <w:r>
              <w:rPr>
                <w:rFonts w:eastAsiaTheme="minorHAnsi"/>
                <w:i/>
                <w:lang w:eastAsia="en-US"/>
              </w:rPr>
              <w:t xml:space="preserve"> шаг. </w:t>
            </w:r>
            <w:r w:rsidRPr="004C4601">
              <w:rPr>
                <w:rFonts w:eastAsiaTheme="minorHAnsi"/>
                <w:i/>
                <w:lang w:eastAsia="en-US"/>
              </w:rPr>
              <w:t>Вращаясь по часов</w:t>
            </w:r>
            <w:r>
              <w:rPr>
                <w:rFonts w:eastAsiaTheme="minorHAnsi"/>
                <w:i/>
                <w:lang w:eastAsia="en-US"/>
              </w:rPr>
              <w:t>ой стрелке. (в движениях поз. 14 – 19 выполнять штампующий шаг)</w:t>
            </w:r>
            <w:proofErr w:type="gramStart"/>
            <w:r>
              <w:rPr>
                <w:rFonts w:eastAsiaTheme="minorHAnsi"/>
                <w:i/>
                <w:lang w:eastAsia="en-US"/>
              </w:rPr>
              <w:t xml:space="preserve"> .</w:t>
            </w:r>
            <w:proofErr w:type="gramEnd"/>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66EDFA44" wp14:editId="52A6ED2D">
                  <wp:extent cx="333375" cy="1013732"/>
                  <wp:effectExtent l="0" t="0" r="0" b="0"/>
                  <wp:docPr id="28" name="Рисунок 28" descr="C:\Users\1\Desktop\Хьенги( Сканы)\той-гэ\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1\Desktop\Хьенги( Сканы)\той-гэ\20.pn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33375" cy="1013732"/>
                          </a:xfrm>
                          <a:prstGeom prst="rect">
                            <a:avLst/>
                          </a:prstGeom>
                          <a:noFill/>
                          <a:ln>
                            <a:noFill/>
                          </a:ln>
                        </pic:spPr>
                      </pic:pic>
                    </a:graphicData>
                  </a:graphic>
                </wp:inline>
              </w:drawing>
            </w:r>
            <w:r>
              <w:rPr>
                <w:b/>
              </w:rPr>
              <w:t xml:space="preserve">20. </w:t>
            </w:r>
            <w:proofErr w:type="spellStart"/>
            <w:r>
              <w:rPr>
                <w:b/>
              </w:rPr>
              <w:t>Наджунде</w:t>
            </w:r>
            <w:proofErr w:type="spellEnd"/>
            <w:r>
              <w:rPr>
                <w:b/>
              </w:rPr>
              <w:t xml:space="preserve"> </w:t>
            </w:r>
            <w:proofErr w:type="spellStart"/>
            <w:r>
              <w:rPr>
                <w:b/>
              </w:rPr>
              <w:t>ду</w:t>
            </w:r>
            <w:proofErr w:type="spellEnd"/>
            <w:r>
              <w:rPr>
                <w:b/>
              </w:rPr>
              <w:t xml:space="preserve"> </w:t>
            </w:r>
            <w:proofErr w:type="spellStart"/>
            <w:r>
              <w:rPr>
                <w:b/>
              </w:rPr>
              <w:t>пальмок</w:t>
            </w:r>
            <w:proofErr w:type="spellEnd"/>
            <w:r>
              <w:rPr>
                <w:b/>
              </w:rPr>
              <w:t xml:space="preserve"> миро </w:t>
            </w:r>
            <w:proofErr w:type="spellStart"/>
            <w:r>
              <w:rPr>
                <w:b/>
              </w:rPr>
              <w:t>макки</w:t>
            </w:r>
            <w:proofErr w:type="spellEnd"/>
            <w:r>
              <w:rPr>
                <w:b/>
              </w:rPr>
              <w:t xml:space="preserve"> в </w:t>
            </w:r>
            <w:proofErr w:type="spellStart"/>
            <w:r>
              <w:rPr>
                <w:b/>
              </w:rPr>
              <w:t>нунца</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Подвести правую ногу </w:t>
            </w:r>
            <w:proofErr w:type="gramStart"/>
            <w:r w:rsidRPr="004C4601">
              <w:rPr>
                <w:rFonts w:eastAsiaTheme="minorHAnsi"/>
                <w:i/>
                <w:lang w:eastAsia="en-US"/>
              </w:rPr>
              <w:t>к</w:t>
            </w:r>
            <w:proofErr w:type="gramEnd"/>
            <w:r w:rsidRPr="004C4601">
              <w:rPr>
                <w:rFonts w:eastAsiaTheme="minorHAnsi"/>
                <w:i/>
                <w:lang w:eastAsia="en-US"/>
              </w:rPr>
              <w:t xml:space="preserve"> левой, затем шаг левой ногой по направлению D в правостороннюю </w:t>
            </w:r>
            <w:r>
              <w:rPr>
                <w:rFonts w:eastAsiaTheme="minorHAnsi"/>
                <w:i/>
                <w:lang w:eastAsia="en-US"/>
              </w:rPr>
              <w:t xml:space="preserve">стойку. </w:t>
            </w:r>
            <w:r w:rsidRPr="004C4601">
              <w:rPr>
                <w:rFonts w:eastAsiaTheme="minorHAnsi"/>
                <w:i/>
                <w:lang w:eastAsia="en-US"/>
              </w:rPr>
              <w:t xml:space="preserve">Выполнять движение медленно.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240D1908" wp14:editId="2586074C">
                  <wp:extent cx="447675" cy="1044575"/>
                  <wp:effectExtent l="0" t="0" r="9525" b="3175"/>
                  <wp:docPr id="29" name="Рисунок 29" descr="C:\Users\1\Desktop\Хьенги( Сканы)\той-гэ\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1\Desktop\Хьенги( Сканы)\той-гэ\21.pn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7675" cy="1044575"/>
                          </a:xfrm>
                          <a:prstGeom prst="rect">
                            <a:avLst/>
                          </a:prstGeom>
                          <a:noFill/>
                          <a:ln>
                            <a:noFill/>
                          </a:ln>
                        </pic:spPr>
                      </pic:pic>
                    </a:graphicData>
                  </a:graphic>
                </wp:inline>
              </w:drawing>
            </w:r>
            <w:r>
              <w:rPr>
                <w:b/>
              </w:rPr>
              <w:t xml:space="preserve">21. </w:t>
            </w:r>
            <w:r w:rsidRPr="004C4601">
              <w:rPr>
                <w:rFonts w:eastAsiaTheme="minorHAnsi"/>
                <w:i/>
                <w:lang w:eastAsia="en-US"/>
              </w:rPr>
              <w:t xml:space="preserve">Скользя левой ногой по направлению D встать в левостороннюю </w:t>
            </w:r>
            <w:r>
              <w:rPr>
                <w:rFonts w:eastAsiaTheme="minorHAnsi"/>
                <w:i/>
                <w:lang w:eastAsia="en-US"/>
              </w:rPr>
              <w:t>стойку</w:t>
            </w:r>
            <w:r w:rsidRPr="004C4601">
              <w:rPr>
                <w:rFonts w:eastAsiaTheme="minorHAnsi"/>
                <w:i/>
                <w:lang w:eastAsia="en-US"/>
              </w:rPr>
              <w:t>, вытянуть ладони рук вперед имитируя захват за г</w:t>
            </w:r>
            <w:r>
              <w:rPr>
                <w:rFonts w:eastAsiaTheme="minorHAnsi"/>
                <w:i/>
                <w:lang w:eastAsia="en-US"/>
              </w:rPr>
              <w:t>олову противника.</w:t>
            </w:r>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352134DB" wp14:editId="55F58D60">
                  <wp:extent cx="454497" cy="1019175"/>
                  <wp:effectExtent l="0" t="0" r="3175" b="0"/>
                  <wp:docPr id="30" name="Рисунок 30" descr="C:\Users\1\Desktop\Хьенги( Сканы)\той-гэ\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1\Desktop\Хьенги( Сканы)\той-гэ\22.pn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54497" cy="1019175"/>
                          </a:xfrm>
                          <a:prstGeom prst="rect">
                            <a:avLst/>
                          </a:prstGeom>
                          <a:noFill/>
                          <a:ln>
                            <a:noFill/>
                          </a:ln>
                        </pic:spPr>
                      </pic:pic>
                    </a:graphicData>
                  </a:graphic>
                </wp:inline>
              </w:drawing>
            </w:r>
            <w:r>
              <w:rPr>
                <w:b/>
              </w:rPr>
              <w:t xml:space="preserve">22. </w:t>
            </w:r>
            <w:proofErr w:type="spellStart"/>
            <w:r>
              <w:rPr>
                <w:b/>
              </w:rPr>
              <w:t>Оллио</w:t>
            </w:r>
            <w:proofErr w:type="spellEnd"/>
            <w:r>
              <w:rPr>
                <w:b/>
              </w:rPr>
              <w:t xml:space="preserve"> чаги.</w:t>
            </w:r>
            <w:r w:rsidRPr="004C4601">
              <w:rPr>
                <w:rFonts w:eastAsiaTheme="minorHAnsi"/>
                <w:i/>
                <w:lang w:eastAsia="en-US"/>
              </w:rPr>
              <w:t xml:space="preserve"> Опуская резко вниз обе руки выпол</w:t>
            </w:r>
            <w:r>
              <w:rPr>
                <w:rFonts w:eastAsiaTheme="minorHAnsi"/>
                <w:i/>
                <w:lang w:eastAsia="en-US"/>
              </w:rPr>
              <w:t xml:space="preserve">нить по направлению удар  правым коленом.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lastRenderedPageBreak/>
              <w:drawing>
                <wp:inline distT="0" distB="0" distL="0" distR="0" wp14:anchorId="018E6FE9" wp14:editId="5067EECC">
                  <wp:extent cx="323850" cy="854047"/>
                  <wp:effectExtent l="0" t="0" r="0" b="3810"/>
                  <wp:docPr id="31" name="Рисунок 31" descr="C:\Users\1\Desktop\Хьенги( Сканы)\той-гэ\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1\Desktop\Хьенги( Сканы)\той-гэ\23.pn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23850" cy="854047"/>
                          </a:xfrm>
                          <a:prstGeom prst="rect">
                            <a:avLst/>
                          </a:prstGeom>
                          <a:noFill/>
                          <a:ln>
                            <a:noFill/>
                          </a:ln>
                        </pic:spPr>
                      </pic:pic>
                    </a:graphicData>
                  </a:graphic>
                </wp:inline>
              </w:drawing>
            </w:r>
            <w:r>
              <w:rPr>
                <w:b/>
              </w:rPr>
              <w:t xml:space="preserve">23. </w:t>
            </w:r>
            <w:proofErr w:type="spellStart"/>
            <w:r>
              <w:rPr>
                <w:b/>
              </w:rPr>
              <w:t>Каунде</w:t>
            </w:r>
            <w:proofErr w:type="spellEnd"/>
            <w:r>
              <w:rPr>
                <w:b/>
              </w:rPr>
              <w:t xml:space="preserve"> </w:t>
            </w:r>
            <w:proofErr w:type="spellStart"/>
            <w:r>
              <w:rPr>
                <w:b/>
              </w:rPr>
              <w:t>сонкаль</w:t>
            </w:r>
            <w:proofErr w:type="spellEnd"/>
            <w:r>
              <w:rPr>
                <w:b/>
              </w:rPr>
              <w:t xml:space="preserve"> </w:t>
            </w:r>
            <w:proofErr w:type="spellStart"/>
            <w:r>
              <w:rPr>
                <w:b/>
              </w:rPr>
              <w:t>деби</w:t>
            </w:r>
            <w:proofErr w:type="spellEnd"/>
            <w:r>
              <w:rPr>
                <w:b/>
              </w:rPr>
              <w:t xml:space="preserve"> </w:t>
            </w:r>
            <w:proofErr w:type="spellStart"/>
            <w:r>
              <w:rPr>
                <w:b/>
              </w:rPr>
              <w:t>макки</w:t>
            </w:r>
            <w:proofErr w:type="spellEnd"/>
            <w:r>
              <w:rPr>
                <w:b/>
              </w:rPr>
              <w:t xml:space="preserve"> в </w:t>
            </w:r>
            <w:proofErr w:type="spellStart"/>
            <w:r>
              <w:rPr>
                <w:b/>
              </w:rPr>
              <w:t>нунца</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Опустив правую ногу к левой, развернуться против часовой стрелки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сделав шаг левой ногой в направлении С.  </w:t>
            </w:r>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18F4C7A1" wp14:editId="019B36F2">
                  <wp:extent cx="373968" cy="952500"/>
                  <wp:effectExtent l="0" t="0" r="7620" b="0"/>
                  <wp:docPr id="32" name="Рисунок 32" descr="C:\Users\1\Desktop\Хьенги( Сканы)\той-гэ\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1\Desktop\Хьенги( Сканы)\той-гэ\24.pn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968" cy="952500"/>
                          </a:xfrm>
                          <a:prstGeom prst="rect">
                            <a:avLst/>
                          </a:prstGeom>
                          <a:noFill/>
                          <a:ln>
                            <a:noFill/>
                          </a:ln>
                        </pic:spPr>
                      </pic:pic>
                    </a:graphicData>
                  </a:graphic>
                </wp:inline>
              </w:drawing>
            </w:r>
            <w:r>
              <w:rPr>
                <w:b/>
              </w:rPr>
              <w:t xml:space="preserve">24. </w:t>
            </w:r>
            <w:proofErr w:type="spellStart"/>
            <w:r>
              <w:rPr>
                <w:b/>
              </w:rPr>
              <w:t>Наджунде</w:t>
            </w:r>
            <w:proofErr w:type="spellEnd"/>
            <w:r>
              <w:rPr>
                <w:b/>
              </w:rPr>
              <w:t xml:space="preserve"> </w:t>
            </w:r>
            <w:proofErr w:type="spellStart"/>
            <w:r>
              <w:rPr>
                <w:b/>
              </w:rPr>
              <w:t>йобапча</w:t>
            </w:r>
            <w:proofErr w:type="spellEnd"/>
            <w:r>
              <w:rPr>
                <w:b/>
              </w:rPr>
              <w:t xml:space="preserve"> </w:t>
            </w:r>
            <w:proofErr w:type="spellStart"/>
            <w:r>
              <w:rPr>
                <w:b/>
              </w:rPr>
              <w:t>бусиги</w:t>
            </w:r>
            <w:proofErr w:type="spellEnd"/>
            <w:r>
              <w:rPr>
                <w:b/>
              </w:rPr>
              <w:t xml:space="preserve">. </w:t>
            </w:r>
            <w:r>
              <w:rPr>
                <w:rFonts w:eastAsiaTheme="minorHAnsi"/>
                <w:i/>
                <w:lang w:eastAsia="en-US"/>
              </w:rPr>
              <w:t>Сохраняя положение рук позиции 23</w:t>
            </w:r>
            <w:r w:rsidRPr="004C4601">
              <w:rPr>
                <w:rFonts w:eastAsiaTheme="minorHAnsi"/>
                <w:i/>
                <w:lang w:eastAsia="en-US"/>
              </w:rPr>
              <w:t xml:space="preserve"> выполнить </w:t>
            </w:r>
            <w:r>
              <w:rPr>
                <w:rFonts w:eastAsiaTheme="minorHAnsi"/>
                <w:i/>
                <w:lang w:eastAsia="en-US"/>
              </w:rPr>
              <w:t>удар левой ногой.</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0A35F4A4" wp14:editId="52F6EE5A">
                  <wp:extent cx="323850" cy="881592"/>
                  <wp:effectExtent l="0" t="0" r="0" b="0"/>
                  <wp:docPr id="33" name="Рисунок 33" descr="C:\Users\1\Desktop\Хьенги( Сканы)\той-гэ\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1\Desktop\Хьенги( Сканы)\той-гэ\25.p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23850" cy="881592"/>
                          </a:xfrm>
                          <a:prstGeom prst="rect">
                            <a:avLst/>
                          </a:prstGeom>
                          <a:noFill/>
                          <a:ln>
                            <a:noFill/>
                          </a:ln>
                        </pic:spPr>
                      </pic:pic>
                    </a:graphicData>
                  </a:graphic>
                </wp:inline>
              </w:drawing>
            </w:r>
            <w:r>
              <w:rPr>
                <w:b/>
              </w:rPr>
              <w:t xml:space="preserve">25. </w:t>
            </w:r>
            <w:proofErr w:type="spellStart"/>
            <w:r>
              <w:rPr>
                <w:b/>
              </w:rPr>
              <w:t>Нопунде</w:t>
            </w:r>
            <w:proofErr w:type="spellEnd"/>
            <w:r>
              <w:rPr>
                <w:b/>
              </w:rPr>
              <w:t xml:space="preserve"> </w:t>
            </w:r>
            <w:proofErr w:type="spellStart"/>
            <w:r>
              <w:rPr>
                <w:b/>
              </w:rPr>
              <w:t>опун</w:t>
            </w:r>
            <w:proofErr w:type="spellEnd"/>
            <w:r>
              <w:rPr>
                <w:b/>
              </w:rPr>
              <w:t xml:space="preserve"> </w:t>
            </w:r>
            <w:proofErr w:type="spellStart"/>
            <w:r>
              <w:rPr>
                <w:b/>
              </w:rPr>
              <w:t>сонкут</w:t>
            </w:r>
            <w:proofErr w:type="spellEnd"/>
            <w:r>
              <w:rPr>
                <w:b/>
              </w:rPr>
              <w:t xml:space="preserve"> </w:t>
            </w:r>
            <w:proofErr w:type="spellStart"/>
            <w:r>
              <w:rPr>
                <w:b/>
              </w:rPr>
              <w:t>тульги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Опустить левую ногу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в левостороннюю </w:t>
            </w:r>
            <w:r>
              <w:rPr>
                <w:rFonts w:eastAsiaTheme="minorHAnsi"/>
                <w:i/>
                <w:lang w:eastAsia="en-US"/>
              </w:rPr>
              <w:t xml:space="preserve">стойку, выполнить удар левой рукой. </w:t>
            </w:r>
          </w:p>
          <w:p w:rsidR="00E07BC2" w:rsidRDefault="00E07BC2" w:rsidP="00E07BC2">
            <w:pPr>
              <w:jc w:val="both"/>
              <w:rPr>
                <w:b/>
                <w:noProof/>
              </w:rPr>
            </w:pPr>
          </w:p>
        </w:tc>
        <w:tc>
          <w:tcPr>
            <w:tcW w:w="5669" w:type="dxa"/>
          </w:tcPr>
          <w:p w:rsidR="00E07BC2" w:rsidRDefault="00E07BC2" w:rsidP="00E07BC2">
            <w:pPr>
              <w:jc w:val="both"/>
              <w:rPr>
                <w:b/>
                <w:noProof/>
              </w:rPr>
            </w:pPr>
            <w:r>
              <w:rPr>
                <w:rFonts w:eastAsiaTheme="minorHAnsi"/>
                <w:i/>
                <w:noProof/>
              </w:rPr>
              <w:drawing>
                <wp:inline distT="0" distB="0" distL="0" distR="0" wp14:anchorId="43A958D9" wp14:editId="52C26368">
                  <wp:extent cx="383488" cy="962025"/>
                  <wp:effectExtent l="0" t="0" r="0" b="0"/>
                  <wp:docPr id="34" name="Рисунок 34" descr="C:\Users\1\Desktop\Хьенги( Сканы)\той-гэ\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1\Desktop\Хьенги( Сканы)\той-гэ\26.p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3488" cy="962025"/>
                          </a:xfrm>
                          <a:prstGeom prst="rect">
                            <a:avLst/>
                          </a:prstGeom>
                          <a:noFill/>
                          <a:ln>
                            <a:noFill/>
                          </a:ln>
                        </pic:spPr>
                      </pic:pic>
                    </a:graphicData>
                  </a:graphic>
                </wp:inline>
              </w:drawing>
            </w:r>
            <w:r>
              <w:rPr>
                <w:rFonts w:eastAsiaTheme="minorHAnsi"/>
                <w:b/>
                <w:lang w:eastAsia="en-US"/>
              </w:rPr>
              <w:t xml:space="preserve">26. </w:t>
            </w:r>
            <w:proofErr w:type="spellStart"/>
            <w:r>
              <w:rPr>
                <w:b/>
              </w:rPr>
              <w:t>Каунде</w:t>
            </w:r>
            <w:proofErr w:type="spellEnd"/>
            <w:r>
              <w:rPr>
                <w:b/>
              </w:rPr>
              <w:t xml:space="preserve"> </w:t>
            </w:r>
            <w:proofErr w:type="spellStart"/>
            <w:r>
              <w:rPr>
                <w:b/>
              </w:rPr>
              <w:t>сонкаль</w:t>
            </w:r>
            <w:proofErr w:type="spellEnd"/>
            <w:r>
              <w:rPr>
                <w:b/>
              </w:rPr>
              <w:t xml:space="preserve"> </w:t>
            </w:r>
            <w:proofErr w:type="spellStart"/>
            <w:r>
              <w:rPr>
                <w:b/>
              </w:rPr>
              <w:t>деби</w:t>
            </w:r>
            <w:proofErr w:type="spellEnd"/>
            <w:r>
              <w:rPr>
                <w:b/>
              </w:rPr>
              <w:t xml:space="preserve"> </w:t>
            </w:r>
            <w:proofErr w:type="spellStart"/>
            <w:r>
              <w:rPr>
                <w:b/>
              </w:rPr>
              <w:t>макки</w:t>
            </w:r>
            <w:proofErr w:type="spellEnd"/>
            <w:r>
              <w:rPr>
                <w:b/>
              </w:rPr>
              <w:t xml:space="preserve"> в </w:t>
            </w:r>
            <w:proofErr w:type="spellStart"/>
            <w:r>
              <w:rPr>
                <w:b/>
              </w:rPr>
              <w:t>нунца</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Шаг правой ногой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в левостороннюю </w:t>
            </w:r>
            <w:r>
              <w:rPr>
                <w:rFonts w:eastAsiaTheme="minorHAnsi"/>
                <w:i/>
                <w:lang w:eastAsia="en-US"/>
              </w:rPr>
              <w:t>стойку.</w:t>
            </w: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7A5FB92B" wp14:editId="454F9C55">
                  <wp:extent cx="381000" cy="983974"/>
                  <wp:effectExtent l="0" t="0" r="0" b="6985"/>
                  <wp:docPr id="35" name="Рисунок 35" descr="C:\Users\1\Desktop\Хьенги( Сканы)\той-гэ\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C:\Users\1\Desktop\Хьенги( Сканы)\той-гэ\27.pn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81000" cy="983974"/>
                          </a:xfrm>
                          <a:prstGeom prst="rect">
                            <a:avLst/>
                          </a:prstGeom>
                          <a:noFill/>
                          <a:ln>
                            <a:noFill/>
                          </a:ln>
                        </pic:spPr>
                      </pic:pic>
                    </a:graphicData>
                  </a:graphic>
                </wp:inline>
              </w:drawing>
            </w:r>
            <w:r>
              <w:rPr>
                <w:b/>
              </w:rPr>
              <w:t xml:space="preserve">27. </w:t>
            </w:r>
            <w:proofErr w:type="spellStart"/>
            <w:r>
              <w:rPr>
                <w:b/>
              </w:rPr>
              <w:t>Наджунде</w:t>
            </w:r>
            <w:proofErr w:type="spellEnd"/>
            <w:r>
              <w:rPr>
                <w:b/>
              </w:rPr>
              <w:t xml:space="preserve"> </w:t>
            </w:r>
            <w:proofErr w:type="spellStart"/>
            <w:r>
              <w:rPr>
                <w:b/>
              </w:rPr>
              <w:t>йобапча</w:t>
            </w:r>
            <w:proofErr w:type="spellEnd"/>
            <w:r>
              <w:rPr>
                <w:b/>
              </w:rPr>
              <w:t xml:space="preserve"> </w:t>
            </w:r>
            <w:proofErr w:type="spellStart"/>
            <w:r>
              <w:rPr>
                <w:b/>
              </w:rPr>
              <w:t>бусиги</w:t>
            </w:r>
            <w:proofErr w:type="spellEnd"/>
            <w:r>
              <w:rPr>
                <w:b/>
              </w:rPr>
              <w:t>.</w:t>
            </w:r>
            <w:r>
              <w:rPr>
                <w:rFonts w:eastAsiaTheme="minorHAnsi"/>
                <w:i/>
                <w:lang w:eastAsia="en-US"/>
              </w:rPr>
              <w:t xml:space="preserve"> Сохраняя положение рук позиции 26</w:t>
            </w:r>
            <w:r w:rsidRPr="004C4601">
              <w:rPr>
                <w:rFonts w:eastAsiaTheme="minorHAnsi"/>
                <w:i/>
                <w:lang w:eastAsia="en-US"/>
              </w:rPr>
              <w:t xml:space="preserve"> выполнит</w:t>
            </w:r>
            <w:r>
              <w:rPr>
                <w:rFonts w:eastAsiaTheme="minorHAnsi"/>
                <w:i/>
                <w:lang w:eastAsia="en-US"/>
              </w:rPr>
              <w:t>ь удар правой ногой.</w:t>
            </w:r>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6BBA9ACF" wp14:editId="70D1F021">
                  <wp:extent cx="361916" cy="942975"/>
                  <wp:effectExtent l="0" t="0" r="635" b="0"/>
                  <wp:docPr id="36" name="Рисунок 36" descr="C:\Users\1\Desktop\Хьенги( Сканы)\той-гэ\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1\Desktop\Хьенги( Сканы)\той-гэ\28.pn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61916" cy="942975"/>
                          </a:xfrm>
                          <a:prstGeom prst="rect">
                            <a:avLst/>
                          </a:prstGeom>
                          <a:noFill/>
                          <a:ln>
                            <a:noFill/>
                          </a:ln>
                        </pic:spPr>
                      </pic:pic>
                    </a:graphicData>
                  </a:graphic>
                </wp:inline>
              </w:drawing>
            </w:r>
            <w:r>
              <w:rPr>
                <w:b/>
              </w:rPr>
              <w:t xml:space="preserve">28. </w:t>
            </w:r>
            <w:proofErr w:type="spellStart"/>
            <w:r>
              <w:rPr>
                <w:b/>
              </w:rPr>
              <w:t>Нопунде</w:t>
            </w:r>
            <w:proofErr w:type="spellEnd"/>
            <w:r>
              <w:rPr>
                <w:b/>
              </w:rPr>
              <w:t xml:space="preserve"> </w:t>
            </w:r>
            <w:proofErr w:type="spellStart"/>
            <w:r>
              <w:rPr>
                <w:b/>
              </w:rPr>
              <w:t>опун</w:t>
            </w:r>
            <w:proofErr w:type="spellEnd"/>
            <w:r>
              <w:rPr>
                <w:b/>
              </w:rPr>
              <w:t xml:space="preserve"> </w:t>
            </w:r>
            <w:proofErr w:type="spellStart"/>
            <w:r>
              <w:rPr>
                <w:b/>
              </w:rPr>
              <w:t>сонкут</w:t>
            </w:r>
            <w:proofErr w:type="spellEnd"/>
            <w:r>
              <w:rPr>
                <w:b/>
              </w:rPr>
              <w:t xml:space="preserve"> </w:t>
            </w:r>
            <w:proofErr w:type="spellStart"/>
            <w:r>
              <w:rPr>
                <w:b/>
              </w:rPr>
              <w:t>тульги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Опустить правую ногу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в правостороннюю </w:t>
            </w:r>
            <w:r>
              <w:rPr>
                <w:rFonts w:eastAsiaTheme="minorHAnsi"/>
                <w:i/>
                <w:lang w:eastAsia="en-US"/>
              </w:rPr>
              <w:t>стойку, выполнить удар правой рукой.</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723E4873" wp14:editId="5A6E4F73">
                  <wp:extent cx="304800" cy="986319"/>
                  <wp:effectExtent l="0" t="0" r="0" b="4445"/>
                  <wp:docPr id="37" name="Рисунок 37" descr="C:\Users\1\Desktop\Хьенги( Сканы)\той-гэ\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C:\Users\1\Desktop\Хьенги( Сканы)\той-гэ\29.pn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04800" cy="986319"/>
                          </a:xfrm>
                          <a:prstGeom prst="rect">
                            <a:avLst/>
                          </a:prstGeom>
                          <a:noFill/>
                          <a:ln>
                            <a:noFill/>
                          </a:ln>
                        </pic:spPr>
                      </pic:pic>
                    </a:graphicData>
                  </a:graphic>
                </wp:inline>
              </w:drawing>
            </w:r>
            <w:r>
              <w:rPr>
                <w:b/>
              </w:rPr>
              <w:t xml:space="preserve">29. </w:t>
            </w:r>
            <w:r w:rsidRPr="004C4601">
              <w:rPr>
                <w:rFonts w:eastAsiaTheme="minorHAnsi"/>
                <w:i/>
                <w:lang w:eastAsia="en-US"/>
              </w:rPr>
              <w:t xml:space="preserve">Шаг правой ногой по направлению D в правостороннюю </w:t>
            </w:r>
            <w:r>
              <w:rPr>
                <w:rFonts w:eastAsiaTheme="minorHAnsi"/>
                <w:i/>
                <w:lang w:eastAsia="en-US"/>
              </w:rPr>
              <w:t xml:space="preserve">стойку, </w:t>
            </w:r>
            <w:r w:rsidRPr="004C4601">
              <w:rPr>
                <w:rFonts w:eastAsiaTheme="minorHAnsi"/>
                <w:i/>
                <w:lang w:eastAsia="en-US"/>
              </w:rPr>
              <w:t>выполнив правой р</w:t>
            </w:r>
            <w:r>
              <w:rPr>
                <w:rFonts w:eastAsiaTheme="minorHAnsi"/>
                <w:i/>
                <w:lang w:eastAsia="en-US"/>
              </w:rPr>
              <w:t xml:space="preserve">укой по направлению D </w:t>
            </w:r>
            <w:proofErr w:type="spellStart"/>
            <w:r>
              <w:rPr>
                <w:rFonts w:eastAsiaTheme="minorHAnsi"/>
                <w:i/>
                <w:lang w:eastAsia="en-US"/>
              </w:rPr>
              <w:t>дунг</w:t>
            </w:r>
            <w:proofErr w:type="spellEnd"/>
            <w:r>
              <w:rPr>
                <w:rFonts w:eastAsiaTheme="minorHAnsi"/>
                <w:i/>
                <w:lang w:eastAsia="en-US"/>
              </w:rPr>
              <w:t xml:space="preserve"> </w:t>
            </w:r>
            <w:proofErr w:type="spellStart"/>
            <w:r>
              <w:rPr>
                <w:rFonts w:eastAsiaTheme="minorHAnsi"/>
                <w:i/>
                <w:lang w:eastAsia="en-US"/>
              </w:rPr>
              <w:t>джумок</w:t>
            </w:r>
            <w:proofErr w:type="spellEnd"/>
            <w:r w:rsidRPr="004C4601">
              <w:rPr>
                <w:rFonts w:eastAsiaTheme="minorHAnsi"/>
                <w:i/>
                <w:lang w:eastAsia="en-US"/>
              </w:rPr>
              <w:t xml:space="preserve"> </w:t>
            </w:r>
            <w:proofErr w:type="spellStart"/>
            <w:r w:rsidRPr="004C4601">
              <w:rPr>
                <w:rFonts w:eastAsiaTheme="minorHAnsi"/>
                <w:i/>
                <w:lang w:eastAsia="en-US"/>
              </w:rPr>
              <w:t>йопдви</w:t>
            </w:r>
            <w:proofErr w:type="spellEnd"/>
            <w:r w:rsidRPr="004C4601">
              <w:rPr>
                <w:rFonts w:eastAsiaTheme="minorHAnsi"/>
                <w:i/>
                <w:lang w:eastAsia="en-US"/>
              </w:rPr>
              <w:t xml:space="preserve"> </w:t>
            </w:r>
            <w:proofErr w:type="spellStart"/>
            <w:r w:rsidRPr="004C4601">
              <w:rPr>
                <w:rFonts w:eastAsiaTheme="minorHAnsi"/>
                <w:i/>
                <w:lang w:eastAsia="en-US"/>
              </w:rPr>
              <w:t>тэриги</w:t>
            </w:r>
            <w:proofErr w:type="spellEnd"/>
            <w:r w:rsidRPr="004C4601">
              <w:rPr>
                <w:rFonts w:eastAsiaTheme="minorHAnsi"/>
                <w:i/>
                <w:lang w:eastAsia="en-US"/>
              </w:rPr>
              <w:t>, а лево</w:t>
            </w:r>
            <w:r>
              <w:rPr>
                <w:rFonts w:eastAsiaTheme="minorHAnsi"/>
                <w:i/>
                <w:lang w:eastAsia="en-US"/>
              </w:rPr>
              <w:t>й рукой по направлению</w:t>
            </w:r>
            <w:proofErr w:type="gramStart"/>
            <w:r>
              <w:rPr>
                <w:rFonts w:eastAsiaTheme="minorHAnsi"/>
                <w:i/>
                <w:lang w:eastAsia="en-US"/>
              </w:rPr>
              <w:t xml:space="preserve"> С</w:t>
            </w:r>
            <w:proofErr w:type="gramEnd"/>
            <w:r>
              <w:rPr>
                <w:rFonts w:eastAsiaTheme="minorHAnsi"/>
                <w:i/>
                <w:lang w:eastAsia="en-US"/>
              </w:rPr>
              <w:t xml:space="preserve"> </w:t>
            </w:r>
            <w:proofErr w:type="spellStart"/>
            <w:r>
              <w:rPr>
                <w:rFonts w:eastAsiaTheme="minorHAnsi"/>
                <w:i/>
                <w:lang w:eastAsia="en-US"/>
              </w:rPr>
              <w:t>наджунде</w:t>
            </w:r>
            <w:proofErr w:type="spellEnd"/>
            <w:r w:rsidRPr="004C4601">
              <w:rPr>
                <w:rFonts w:eastAsiaTheme="minorHAnsi"/>
                <w:i/>
                <w:lang w:eastAsia="en-US"/>
              </w:rPr>
              <w:t xml:space="preserve"> </w:t>
            </w:r>
            <w:proofErr w:type="spellStart"/>
            <w:r w:rsidRPr="004C4601">
              <w:rPr>
                <w:rFonts w:eastAsiaTheme="minorHAnsi"/>
                <w:i/>
                <w:lang w:eastAsia="en-US"/>
              </w:rPr>
              <w:t>пальм</w:t>
            </w:r>
            <w:r>
              <w:rPr>
                <w:rFonts w:eastAsiaTheme="minorHAnsi"/>
                <w:i/>
                <w:lang w:eastAsia="en-US"/>
              </w:rPr>
              <w:t>ок</w:t>
            </w:r>
            <w:proofErr w:type="spellEnd"/>
            <w:r>
              <w:rPr>
                <w:rFonts w:eastAsiaTheme="minorHAnsi"/>
                <w:i/>
                <w:lang w:eastAsia="en-US"/>
              </w:rPr>
              <w:t xml:space="preserve"> маки.</w:t>
            </w:r>
          </w:p>
          <w:p w:rsidR="00E07BC2" w:rsidRDefault="00E07BC2" w:rsidP="00E07BC2">
            <w:pPr>
              <w:jc w:val="both"/>
              <w:rPr>
                <w:b/>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5FC21387" wp14:editId="33741416">
                  <wp:extent cx="352425" cy="980805"/>
                  <wp:effectExtent l="0" t="0" r="0" b="0"/>
                  <wp:docPr id="38" name="Рисунок 38" descr="C:\Users\1\Desktop\Хьенги( Сканы)\той-гэ\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C:\Users\1\Desktop\Хьенги( Сканы)\той-гэ\30.pn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52425" cy="980805"/>
                          </a:xfrm>
                          <a:prstGeom prst="rect">
                            <a:avLst/>
                          </a:prstGeom>
                          <a:noFill/>
                          <a:ln>
                            <a:noFill/>
                          </a:ln>
                        </pic:spPr>
                      </pic:pic>
                    </a:graphicData>
                  </a:graphic>
                </wp:inline>
              </w:drawing>
            </w:r>
            <w:r>
              <w:rPr>
                <w:b/>
              </w:rPr>
              <w:t xml:space="preserve">30. </w:t>
            </w:r>
            <w:proofErr w:type="spellStart"/>
            <w:r>
              <w:rPr>
                <w:b/>
              </w:rPr>
              <w:t>Киоча</w:t>
            </w:r>
            <w:proofErr w:type="spellEnd"/>
            <w:r>
              <w:rPr>
                <w:b/>
              </w:rPr>
              <w:t xml:space="preserve"> </w:t>
            </w:r>
            <w:proofErr w:type="spellStart"/>
            <w:r>
              <w:rPr>
                <w:b/>
              </w:rPr>
              <w:t>джумок</w:t>
            </w:r>
            <w:proofErr w:type="spellEnd"/>
            <w:r>
              <w:rPr>
                <w:b/>
              </w:rPr>
              <w:t xml:space="preserve"> </w:t>
            </w:r>
            <w:proofErr w:type="spellStart"/>
            <w:r>
              <w:rPr>
                <w:b/>
              </w:rPr>
              <w:t>нулло</w:t>
            </w:r>
            <w:proofErr w:type="spellEnd"/>
            <w:r>
              <w:rPr>
                <w:b/>
              </w:rPr>
              <w:t xml:space="preserve"> </w:t>
            </w:r>
            <w:proofErr w:type="spellStart"/>
            <w:r>
              <w:rPr>
                <w:b/>
              </w:rPr>
              <w:t>макки</w:t>
            </w:r>
            <w:proofErr w:type="spellEnd"/>
            <w:r>
              <w:rPr>
                <w:b/>
              </w:rPr>
              <w:t xml:space="preserve"> </w:t>
            </w:r>
            <w:proofErr w:type="gramStart"/>
            <w:r>
              <w:rPr>
                <w:b/>
              </w:rPr>
              <w:t>в</w:t>
            </w:r>
            <w:proofErr w:type="gramEnd"/>
            <w:r>
              <w:rPr>
                <w:b/>
              </w:rPr>
              <w:t xml:space="preserve"> </w:t>
            </w:r>
            <w:proofErr w:type="spellStart"/>
            <w:r>
              <w:rPr>
                <w:b/>
              </w:rPr>
              <w:t>кёча</w:t>
            </w:r>
            <w:proofErr w:type="spellEnd"/>
            <w:r>
              <w:rPr>
                <w:b/>
              </w:rPr>
              <w:t xml:space="preserve"> </w:t>
            </w:r>
            <w:proofErr w:type="spellStart"/>
            <w:r>
              <w:rPr>
                <w:b/>
              </w:rPr>
              <w:t>соги</w:t>
            </w:r>
            <w:proofErr w:type="spellEnd"/>
            <w:r>
              <w:rPr>
                <w:b/>
              </w:rPr>
              <w:t>.</w:t>
            </w:r>
            <w:r w:rsidRPr="004C4601">
              <w:rPr>
                <w:rFonts w:eastAsiaTheme="minorHAnsi"/>
                <w:i/>
                <w:lang w:eastAsia="en-US"/>
              </w:rPr>
              <w:t xml:space="preserve"> Прыжок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в правостороннюю </w:t>
            </w:r>
            <w:r>
              <w:rPr>
                <w:rFonts w:eastAsiaTheme="minorHAnsi"/>
                <w:i/>
                <w:lang w:eastAsia="en-US"/>
              </w:rPr>
              <w:t xml:space="preserve">стойку.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25E43A7F" wp14:editId="3FA4CFF0">
                  <wp:extent cx="377531" cy="904875"/>
                  <wp:effectExtent l="0" t="0" r="3810" b="0"/>
                  <wp:docPr id="39" name="Рисунок 39" descr="C:\Users\1\Desktop\Хьенги( Сканы)\той-гэ\3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1\Desktop\Хьенги( Сканы)\той-гэ\31.pn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77531" cy="904875"/>
                          </a:xfrm>
                          <a:prstGeom prst="rect">
                            <a:avLst/>
                          </a:prstGeom>
                          <a:noFill/>
                          <a:ln>
                            <a:noFill/>
                          </a:ln>
                        </pic:spPr>
                      </pic:pic>
                    </a:graphicData>
                  </a:graphic>
                </wp:inline>
              </w:drawing>
            </w:r>
            <w:r>
              <w:rPr>
                <w:b/>
              </w:rPr>
              <w:t xml:space="preserve">31. </w:t>
            </w:r>
            <w:proofErr w:type="spellStart"/>
            <w:r>
              <w:rPr>
                <w:b/>
              </w:rPr>
              <w:t>Ду</w:t>
            </w:r>
            <w:proofErr w:type="spellEnd"/>
            <w:r>
              <w:rPr>
                <w:b/>
              </w:rPr>
              <w:t xml:space="preserve"> </w:t>
            </w:r>
            <w:proofErr w:type="spellStart"/>
            <w:r>
              <w:rPr>
                <w:b/>
              </w:rPr>
              <w:t>пальмок</w:t>
            </w:r>
            <w:proofErr w:type="spellEnd"/>
            <w:r>
              <w:rPr>
                <w:b/>
              </w:rPr>
              <w:t xml:space="preserve"> </w:t>
            </w:r>
            <w:proofErr w:type="spellStart"/>
            <w:r>
              <w:rPr>
                <w:b/>
              </w:rPr>
              <w:t>макки</w:t>
            </w:r>
            <w:proofErr w:type="spellEnd"/>
            <w:r>
              <w:rPr>
                <w:b/>
              </w:rPr>
              <w:t xml:space="preserve"> в </w:t>
            </w:r>
            <w:proofErr w:type="spellStart"/>
            <w:r>
              <w:rPr>
                <w:b/>
              </w:rPr>
              <w:t>гуннун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Шаг правой ногой по направлению</w:t>
            </w:r>
            <w:proofErr w:type="gramStart"/>
            <w:r w:rsidRPr="004C4601">
              <w:rPr>
                <w:rFonts w:eastAsiaTheme="minorHAnsi"/>
                <w:i/>
                <w:lang w:eastAsia="en-US"/>
              </w:rPr>
              <w:t xml:space="preserve"> С</w:t>
            </w:r>
            <w:proofErr w:type="gramEnd"/>
            <w:r w:rsidRPr="004C4601">
              <w:rPr>
                <w:rFonts w:eastAsiaTheme="minorHAnsi"/>
                <w:i/>
                <w:lang w:eastAsia="en-US"/>
              </w:rPr>
              <w:t xml:space="preserve"> в правостороннюю </w:t>
            </w:r>
            <w:r>
              <w:rPr>
                <w:rFonts w:eastAsiaTheme="minorHAnsi"/>
                <w:i/>
                <w:lang w:eastAsia="en-US"/>
              </w:rPr>
              <w:t>стойку.</w:t>
            </w:r>
          </w:p>
          <w:p w:rsidR="00E07BC2" w:rsidRDefault="00E07BC2" w:rsidP="00E07BC2">
            <w:pPr>
              <w:jc w:val="both"/>
              <w:rPr>
                <w:b/>
                <w:noProof/>
              </w:rPr>
            </w:pPr>
          </w:p>
        </w:tc>
        <w:tc>
          <w:tcPr>
            <w:tcW w:w="5669" w:type="dxa"/>
          </w:tcPr>
          <w:p w:rsidR="00E07BC2" w:rsidRDefault="00E07BC2" w:rsidP="00E07BC2">
            <w:pPr>
              <w:jc w:val="both"/>
              <w:rPr>
                <w:b/>
                <w:noProof/>
              </w:rPr>
            </w:pPr>
            <w:r w:rsidRPr="004C4601">
              <w:rPr>
                <w:rFonts w:eastAsiaTheme="minorHAnsi"/>
                <w:i/>
                <w:lang w:eastAsia="en-US"/>
              </w:rPr>
              <w:t xml:space="preserve">  </w:t>
            </w:r>
            <w:r>
              <w:rPr>
                <w:rFonts w:eastAsiaTheme="minorHAnsi"/>
                <w:i/>
                <w:noProof/>
              </w:rPr>
              <w:drawing>
                <wp:inline distT="0" distB="0" distL="0" distR="0" wp14:anchorId="3205B574" wp14:editId="200EF171">
                  <wp:extent cx="554452" cy="771525"/>
                  <wp:effectExtent l="0" t="0" r="0" b="0"/>
                  <wp:docPr id="40" name="Рисунок 40" descr="C:\Users\1\Desktop\Хьенги( Сканы)\той-гэ\3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C:\Users\1\Desktop\Хьенги( Сканы)\той-гэ\32.pn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54452" cy="771525"/>
                          </a:xfrm>
                          <a:prstGeom prst="rect">
                            <a:avLst/>
                          </a:prstGeom>
                          <a:noFill/>
                          <a:ln>
                            <a:noFill/>
                          </a:ln>
                        </pic:spPr>
                      </pic:pic>
                    </a:graphicData>
                  </a:graphic>
                </wp:inline>
              </w:drawing>
            </w:r>
            <w:r w:rsidRPr="003C3A62">
              <w:rPr>
                <w:rFonts w:eastAsiaTheme="minorHAnsi"/>
                <w:b/>
                <w:lang w:eastAsia="en-US"/>
              </w:rPr>
              <w:t>32.</w:t>
            </w:r>
            <w:r>
              <w:rPr>
                <w:rFonts w:eastAsiaTheme="minorHAnsi"/>
                <w:i/>
                <w:lang w:eastAsia="en-US"/>
              </w:rPr>
              <w:t xml:space="preserve"> </w:t>
            </w:r>
            <w:proofErr w:type="spellStart"/>
            <w:r>
              <w:rPr>
                <w:rFonts w:eastAsiaTheme="minorHAnsi"/>
                <w:b/>
                <w:lang w:eastAsia="en-US"/>
              </w:rPr>
              <w:t>Наджунде</w:t>
            </w:r>
            <w:proofErr w:type="spellEnd"/>
            <w:r>
              <w:rPr>
                <w:rFonts w:eastAsiaTheme="minorHAnsi"/>
                <w:b/>
                <w:lang w:eastAsia="en-US"/>
              </w:rPr>
              <w:t xml:space="preserve"> </w:t>
            </w:r>
            <w:proofErr w:type="spellStart"/>
            <w:r>
              <w:rPr>
                <w:rFonts w:eastAsiaTheme="minorHAnsi"/>
                <w:b/>
                <w:lang w:eastAsia="en-US"/>
              </w:rPr>
              <w:t>сонкаль</w:t>
            </w:r>
            <w:proofErr w:type="spellEnd"/>
            <w:r>
              <w:rPr>
                <w:rFonts w:eastAsiaTheme="minorHAnsi"/>
                <w:b/>
                <w:lang w:eastAsia="en-US"/>
              </w:rPr>
              <w:t xml:space="preserve"> </w:t>
            </w:r>
            <w:proofErr w:type="spellStart"/>
            <w:r>
              <w:rPr>
                <w:rFonts w:eastAsiaTheme="minorHAnsi"/>
                <w:b/>
                <w:lang w:eastAsia="en-US"/>
              </w:rPr>
              <w:t>деби</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w:t>
            </w:r>
            <w:proofErr w:type="spellStart"/>
            <w:r>
              <w:rPr>
                <w:rFonts w:eastAsiaTheme="minorHAnsi"/>
                <w:b/>
                <w:lang w:eastAsia="en-US"/>
              </w:rPr>
              <w:t>нунца</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w:t>
            </w:r>
            <w:r w:rsidRPr="004C4601">
              <w:rPr>
                <w:rFonts w:eastAsiaTheme="minorHAnsi"/>
                <w:i/>
                <w:lang w:eastAsia="en-US"/>
              </w:rPr>
              <w:t xml:space="preserve"> Шаг левой ногой по направлению</w:t>
            </w:r>
            <w:proofErr w:type="gramStart"/>
            <w:r w:rsidRPr="004C4601">
              <w:rPr>
                <w:rFonts w:eastAsiaTheme="minorHAnsi"/>
                <w:i/>
                <w:lang w:eastAsia="en-US"/>
              </w:rPr>
              <w:t xml:space="preserve"> В</w:t>
            </w:r>
            <w:proofErr w:type="gramEnd"/>
            <w:r w:rsidRPr="004C4601">
              <w:rPr>
                <w:rFonts w:eastAsiaTheme="minorHAnsi"/>
                <w:i/>
                <w:lang w:eastAsia="en-US"/>
              </w:rPr>
              <w:t xml:space="preserve"> с поворотом против часовой стрелки в правостороннюю </w:t>
            </w:r>
            <w:r>
              <w:rPr>
                <w:rFonts w:eastAsiaTheme="minorHAnsi"/>
                <w:i/>
                <w:lang w:eastAsia="en-US"/>
              </w:rPr>
              <w:t>стойку</w:t>
            </w:r>
          </w:p>
        </w:tc>
      </w:tr>
      <w:tr w:rsidR="00E07BC2" w:rsidTr="00E07BC2">
        <w:tc>
          <w:tcPr>
            <w:tcW w:w="5738" w:type="dxa"/>
          </w:tcPr>
          <w:p w:rsidR="00E07BC2" w:rsidRDefault="00E07BC2" w:rsidP="00E07BC2">
            <w:pPr>
              <w:jc w:val="both"/>
              <w:rPr>
                <w:b/>
                <w:noProof/>
              </w:rPr>
            </w:pPr>
            <w:r>
              <w:rPr>
                <w:rFonts w:eastAsiaTheme="minorHAnsi"/>
                <w:i/>
                <w:noProof/>
              </w:rPr>
              <w:drawing>
                <wp:inline distT="0" distB="0" distL="0" distR="0" wp14:anchorId="661324FD" wp14:editId="077EE7DD">
                  <wp:extent cx="556978" cy="828675"/>
                  <wp:effectExtent l="0" t="0" r="0" b="0"/>
                  <wp:docPr id="41" name="Рисунок 41" descr="C:\Users\1\Desktop\Хьенги( Сканы)\той-гэ\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C:\Users\1\Desktop\Хьенги( Сканы)\той-гэ\33.pn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56978" cy="828675"/>
                          </a:xfrm>
                          <a:prstGeom prst="rect">
                            <a:avLst/>
                          </a:prstGeom>
                          <a:noFill/>
                          <a:ln>
                            <a:noFill/>
                          </a:ln>
                        </pic:spPr>
                      </pic:pic>
                    </a:graphicData>
                  </a:graphic>
                </wp:inline>
              </w:drawing>
            </w:r>
            <w:r>
              <w:rPr>
                <w:rFonts w:eastAsiaTheme="minorHAnsi"/>
                <w:b/>
                <w:lang w:eastAsia="en-US"/>
              </w:rPr>
              <w:t xml:space="preserve">33. Ан </w:t>
            </w:r>
            <w:proofErr w:type="spellStart"/>
            <w:r>
              <w:rPr>
                <w:rFonts w:eastAsiaTheme="minorHAnsi"/>
                <w:b/>
                <w:lang w:eastAsia="en-US"/>
              </w:rPr>
              <w:t>пальмок</w:t>
            </w:r>
            <w:proofErr w:type="spellEnd"/>
            <w:r>
              <w:rPr>
                <w:rFonts w:eastAsiaTheme="minorHAnsi"/>
                <w:b/>
                <w:lang w:eastAsia="en-US"/>
              </w:rPr>
              <w:t xml:space="preserve"> </w:t>
            </w:r>
            <w:proofErr w:type="spellStart"/>
            <w:r>
              <w:rPr>
                <w:rFonts w:eastAsiaTheme="minorHAnsi"/>
                <w:b/>
                <w:lang w:eastAsia="en-US"/>
              </w:rPr>
              <w:t>дольмио</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sidRPr="004C4601">
              <w:rPr>
                <w:rFonts w:eastAsiaTheme="minorHAnsi"/>
                <w:i/>
                <w:lang w:eastAsia="en-US"/>
              </w:rPr>
              <w:t>Сколь</w:t>
            </w:r>
            <w:r>
              <w:rPr>
                <w:rFonts w:eastAsiaTheme="minorHAnsi"/>
                <w:i/>
                <w:lang w:eastAsia="en-US"/>
              </w:rPr>
              <w:t>зя левой ногой по направлению В.</w:t>
            </w:r>
          </w:p>
        </w:tc>
        <w:tc>
          <w:tcPr>
            <w:tcW w:w="5669" w:type="dxa"/>
          </w:tcPr>
          <w:p w:rsidR="00E07BC2" w:rsidRDefault="00E07BC2" w:rsidP="00E07BC2">
            <w:pPr>
              <w:jc w:val="both"/>
              <w:rPr>
                <w:rFonts w:eastAsiaTheme="minorHAnsi"/>
                <w:i/>
                <w:lang w:eastAsia="en-US"/>
              </w:rPr>
            </w:pPr>
            <w:r>
              <w:rPr>
                <w:b/>
                <w:noProof/>
              </w:rPr>
              <w:drawing>
                <wp:inline distT="0" distB="0" distL="0" distR="0" wp14:anchorId="6BAF7B34" wp14:editId="46165A9F">
                  <wp:extent cx="550006" cy="776177"/>
                  <wp:effectExtent l="0" t="0" r="2540" b="5080"/>
                  <wp:docPr id="42" name="Рисунок 42" descr="C:\Users\1\Desktop\Хьенги( Сканы)\той-гэ\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1\Desktop\Хьенги( Сканы)\той-гэ\34.png"/>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52179" cy="779244"/>
                          </a:xfrm>
                          <a:prstGeom prst="rect">
                            <a:avLst/>
                          </a:prstGeom>
                          <a:noFill/>
                          <a:ln>
                            <a:noFill/>
                          </a:ln>
                        </pic:spPr>
                      </pic:pic>
                    </a:graphicData>
                  </a:graphic>
                </wp:inline>
              </w:drawing>
            </w:r>
            <w:r>
              <w:rPr>
                <w:b/>
              </w:rPr>
              <w:t xml:space="preserve">34. </w:t>
            </w:r>
            <w:proofErr w:type="spellStart"/>
            <w:r>
              <w:rPr>
                <w:rFonts w:eastAsiaTheme="minorHAnsi"/>
                <w:b/>
                <w:lang w:eastAsia="en-US"/>
              </w:rPr>
              <w:t>Наджунде</w:t>
            </w:r>
            <w:proofErr w:type="spellEnd"/>
            <w:r>
              <w:rPr>
                <w:rFonts w:eastAsiaTheme="minorHAnsi"/>
                <w:b/>
                <w:lang w:eastAsia="en-US"/>
              </w:rPr>
              <w:t xml:space="preserve"> </w:t>
            </w:r>
            <w:proofErr w:type="spellStart"/>
            <w:r>
              <w:rPr>
                <w:rFonts w:eastAsiaTheme="minorHAnsi"/>
                <w:b/>
                <w:lang w:eastAsia="en-US"/>
              </w:rPr>
              <w:t>сонкаль</w:t>
            </w:r>
            <w:proofErr w:type="spellEnd"/>
            <w:r>
              <w:rPr>
                <w:rFonts w:eastAsiaTheme="minorHAnsi"/>
                <w:b/>
                <w:lang w:eastAsia="en-US"/>
              </w:rPr>
              <w:t xml:space="preserve"> </w:t>
            </w:r>
            <w:proofErr w:type="spellStart"/>
            <w:r>
              <w:rPr>
                <w:rFonts w:eastAsiaTheme="minorHAnsi"/>
                <w:b/>
                <w:lang w:eastAsia="en-US"/>
              </w:rPr>
              <w:t>деби</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w:t>
            </w:r>
            <w:proofErr w:type="spellStart"/>
            <w:r>
              <w:rPr>
                <w:rFonts w:eastAsiaTheme="minorHAnsi"/>
                <w:b/>
                <w:lang w:eastAsia="en-US"/>
              </w:rPr>
              <w:t>нунца</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sidRPr="004C4601">
              <w:rPr>
                <w:rFonts w:eastAsiaTheme="minorHAnsi"/>
                <w:i/>
                <w:lang w:eastAsia="en-US"/>
              </w:rPr>
              <w:t xml:space="preserve"> Подвести левую ногу к правой, затем шаг правой ногой по направлению</w:t>
            </w:r>
            <w:proofErr w:type="gramStart"/>
            <w:r w:rsidRPr="004C4601">
              <w:rPr>
                <w:rFonts w:eastAsiaTheme="minorHAnsi"/>
                <w:i/>
                <w:lang w:eastAsia="en-US"/>
              </w:rPr>
              <w:t xml:space="preserve"> А</w:t>
            </w:r>
            <w:proofErr w:type="gramEnd"/>
            <w:r w:rsidRPr="004C4601">
              <w:rPr>
                <w:rFonts w:eastAsiaTheme="minorHAnsi"/>
                <w:i/>
                <w:lang w:eastAsia="en-US"/>
              </w:rPr>
              <w:t xml:space="preserve"> в левостороннюю </w:t>
            </w:r>
            <w:r>
              <w:rPr>
                <w:rFonts w:eastAsiaTheme="minorHAnsi"/>
                <w:i/>
                <w:lang w:eastAsia="en-US"/>
              </w:rPr>
              <w:t xml:space="preserve">стойку.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lastRenderedPageBreak/>
              <w:drawing>
                <wp:inline distT="0" distB="0" distL="0" distR="0" wp14:anchorId="14FFAFE4" wp14:editId="300B76A0">
                  <wp:extent cx="571500" cy="895048"/>
                  <wp:effectExtent l="0" t="0" r="0" b="635"/>
                  <wp:docPr id="43" name="Рисунок 43" descr="C:\Users\1\Desktop\Хьенги( Сканы)\той-гэ\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Users\1\Desktop\Хьенги( Сканы)\той-гэ\35.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71500" cy="895048"/>
                          </a:xfrm>
                          <a:prstGeom prst="rect">
                            <a:avLst/>
                          </a:prstGeom>
                          <a:noFill/>
                          <a:ln>
                            <a:noFill/>
                          </a:ln>
                        </pic:spPr>
                      </pic:pic>
                    </a:graphicData>
                  </a:graphic>
                </wp:inline>
              </w:drawing>
            </w:r>
            <w:r>
              <w:rPr>
                <w:b/>
              </w:rPr>
              <w:t xml:space="preserve">35. </w:t>
            </w:r>
            <w:r>
              <w:rPr>
                <w:rFonts w:eastAsiaTheme="minorHAnsi"/>
                <w:b/>
                <w:lang w:eastAsia="en-US"/>
              </w:rPr>
              <w:t xml:space="preserve">Ан </w:t>
            </w:r>
            <w:proofErr w:type="spellStart"/>
            <w:r>
              <w:rPr>
                <w:rFonts w:eastAsiaTheme="minorHAnsi"/>
                <w:b/>
                <w:lang w:eastAsia="en-US"/>
              </w:rPr>
              <w:t>пальмок</w:t>
            </w:r>
            <w:proofErr w:type="spellEnd"/>
            <w:r>
              <w:rPr>
                <w:rFonts w:eastAsiaTheme="minorHAnsi"/>
                <w:b/>
                <w:lang w:eastAsia="en-US"/>
              </w:rPr>
              <w:t xml:space="preserve"> </w:t>
            </w:r>
            <w:proofErr w:type="spellStart"/>
            <w:r>
              <w:rPr>
                <w:rFonts w:eastAsiaTheme="minorHAnsi"/>
                <w:b/>
                <w:lang w:eastAsia="en-US"/>
              </w:rPr>
              <w:t>дольмио</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w:t>
            </w:r>
            <w:r>
              <w:rPr>
                <w:b/>
              </w:rPr>
              <w:t xml:space="preserve"> </w:t>
            </w:r>
            <w:r w:rsidRPr="004C4601">
              <w:rPr>
                <w:rFonts w:eastAsiaTheme="minorHAnsi"/>
                <w:i/>
                <w:lang w:eastAsia="en-US"/>
              </w:rPr>
              <w:t>Скольз</w:t>
            </w:r>
            <w:r>
              <w:rPr>
                <w:rFonts w:eastAsiaTheme="minorHAnsi"/>
                <w:i/>
                <w:lang w:eastAsia="en-US"/>
              </w:rPr>
              <w:t>я правой ногой по направлению А.</w:t>
            </w:r>
          </w:p>
          <w:p w:rsidR="00E07BC2" w:rsidRDefault="00E07BC2" w:rsidP="00E07BC2">
            <w:pPr>
              <w:jc w:val="both"/>
              <w:rPr>
                <w:rFonts w:eastAsiaTheme="minorHAnsi"/>
                <w:i/>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798BAE0E" wp14:editId="7EA13BCE">
                  <wp:extent cx="532249" cy="876300"/>
                  <wp:effectExtent l="0" t="0" r="1270" b="0"/>
                  <wp:docPr id="44" name="Рисунок 44" descr="C:\Users\1\Desktop\Хьенги( Сканы)\той-гэ\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C:\Users\1\Desktop\Хьенги( Сканы)\той-гэ\36.png"/>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32249" cy="876300"/>
                          </a:xfrm>
                          <a:prstGeom prst="rect">
                            <a:avLst/>
                          </a:prstGeom>
                          <a:noFill/>
                          <a:ln>
                            <a:noFill/>
                          </a:ln>
                        </pic:spPr>
                      </pic:pic>
                    </a:graphicData>
                  </a:graphic>
                </wp:inline>
              </w:drawing>
            </w:r>
            <w:r>
              <w:rPr>
                <w:b/>
              </w:rPr>
              <w:t xml:space="preserve">36. </w:t>
            </w:r>
            <w:r>
              <w:rPr>
                <w:rFonts w:eastAsiaTheme="minorHAnsi"/>
                <w:b/>
                <w:lang w:eastAsia="en-US"/>
              </w:rPr>
              <w:t xml:space="preserve">Ан </w:t>
            </w:r>
            <w:proofErr w:type="spellStart"/>
            <w:r>
              <w:rPr>
                <w:rFonts w:eastAsiaTheme="minorHAnsi"/>
                <w:b/>
                <w:lang w:eastAsia="en-US"/>
              </w:rPr>
              <w:t>пальмок</w:t>
            </w:r>
            <w:proofErr w:type="spellEnd"/>
            <w:r>
              <w:rPr>
                <w:rFonts w:eastAsiaTheme="minorHAnsi"/>
                <w:b/>
                <w:lang w:eastAsia="en-US"/>
              </w:rPr>
              <w:t xml:space="preserve"> </w:t>
            </w:r>
            <w:proofErr w:type="spellStart"/>
            <w:r>
              <w:rPr>
                <w:rFonts w:eastAsiaTheme="minorHAnsi"/>
                <w:b/>
                <w:lang w:eastAsia="en-US"/>
              </w:rPr>
              <w:t>дольмио</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w:t>
            </w:r>
            <w:r w:rsidRPr="004C4601">
              <w:rPr>
                <w:rFonts w:eastAsiaTheme="minorHAnsi"/>
                <w:i/>
                <w:lang w:eastAsia="en-US"/>
              </w:rPr>
              <w:t xml:space="preserve"> Выполнить блок по направлению </w:t>
            </w:r>
            <w:proofErr w:type="gramStart"/>
            <w:r w:rsidRPr="004C4601">
              <w:rPr>
                <w:rFonts w:eastAsiaTheme="minorHAnsi"/>
                <w:i/>
                <w:lang w:eastAsia="en-US"/>
              </w:rPr>
              <w:t>СЕ</w:t>
            </w:r>
            <w:proofErr w:type="gramEnd"/>
            <w:r w:rsidRPr="004C4601">
              <w:rPr>
                <w:rFonts w:eastAsiaTheme="minorHAnsi"/>
                <w:i/>
                <w:lang w:eastAsia="en-US"/>
              </w:rPr>
              <w:t xml:space="preserve"> сменив направление</w:t>
            </w:r>
            <w:r>
              <w:rPr>
                <w:rFonts w:eastAsiaTheme="minorHAnsi"/>
                <w:i/>
                <w:lang w:eastAsia="en-US"/>
              </w:rPr>
              <w:t xml:space="preserve"> стойки </w:t>
            </w:r>
            <w:proofErr w:type="spellStart"/>
            <w:r>
              <w:rPr>
                <w:rFonts w:eastAsiaTheme="minorHAnsi"/>
                <w:i/>
                <w:lang w:eastAsia="en-US"/>
              </w:rPr>
              <w:t>гуннун</w:t>
            </w:r>
            <w:proofErr w:type="spellEnd"/>
            <w:r>
              <w:rPr>
                <w:rFonts w:eastAsiaTheme="minorHAnsi"/>
                <w:i/>
                <w:lang w:eastAsia="en-US"/>
              </w:rPr>
              <w:t xml:space="preserve"> </w:t>
            </w:r>
            <w:proofErr w:type="spellStart"/>
            <w:r>
              <w:rPr>
                <w:rFonts w:eastAsiaTheme="minorHAnsi"/>
                <w:i/>
                <w:lang w:eastAsia="en-US"/>
              </w:rPr>
              <w:t>соги</w:t>
            </w:r>
            <w:proofErr w:type="spellEnd"/>
            <w:r>
              <w:rPr>
                <w:rFonts w:eastAsiaTheme="minorHAnsi"/>
                <w:i/>
                <w:lang w:eastAsia="en-US"/>
              </w:rPr>
              <w:t xml:space="preserve"> в сторону</w:t>
            </w:r>
            <w:r w:rsidRPr="004C4601">
              <w:rPr>
                <w:rFonts w:eastAsiaTheme="minorHAnsi"/>
                <w:i/>
                <w:lang w:eastAsia="en-US"/>
              </w:rPr>
              <w:t xml:space="preserve">.  </w:t>
            </w:r>
          </w:p>
          <w:p w:rsidR="00E07BC2" w:rsidRDefault="00E07BC2" w:rsidP="00E07BC2">
            <w:pPr>
              <w:jc w:val="both"/>
              <w:rPr>
                <w:b/>
                <w:noProof/>
              </w:rPr>
            </w:pPr>
          </w:p>
        </w:tc>
      </w:tr>
      <w:tr w:rsidR="00E07BC2" w:rsidTr="00E07BC2">
        <w:tc>
          <w:tcPr>
            <w:tcW w:w="5738" w:type="dxa"/>
          </w:tcPr>
          <w:p w:rsidR="00E07BC2" w:rsidRDefault="00E07BC2" w:rsidP="00E07BC2">
            <w:pPr>
              <w:jc w:val="both"/>
              <w:rPr>
                <w:rFonts w:eastAsiaTheme="minorHAnsi"/>
                <w:i/>
                <w:lang w:eastAsia="en-US"/>
              </w:rPr>
            </w:pPr>
            <w:r>
              <w:rPr>
                <w:b/>
                <w:noProof/>
              </w:rPr>
              <w:drawing>
                <wp:inline distT="0" distB="0" distL="0" distR="0" wp14:anchorId="3F4FA827" wp14:editId="6DF2AC5E">
                  <wp:extent cx="533400" cy="831988"/>
                  <wp:effectExtent l="0" t="0" r="0" b="6350"/>
                  <wp:docPr id="45" name="Рисунок 45" descr="C:\Users\1\Desktop\Хьенги( Сканы)\той-гэ\3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Users\1\Desktop\Хьенги( Сканы)\той-гэ\37.png"/>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33400" cy="831988"/>
                          </a:xfrm>
                          <a:prstGeom prst="rect">
                            <a:avLst/>
                          </a:prstGeom>
                          <a:noFill/>
                          <a:ln>
                            <a:noFill/>
                          </a:ln>
                        </pic:spPr>
                      </pic:pic>
                    </a:graphicData>
                  </a:graphic>
                </wp:inline>
              </w:drawing>
            </w:r>
            <w:r>
              <w:rPr>
                <w:b/>
              </w:rPr>
              <w:t xml:space="preserve">37. </w:t>
            </w:r>
            <w:r>
              <w:rPr>
                <w:rFonts w:eastAsiaTheme="minorHAnsi"/>
                <w:b/>
                <w:lang w:eastAsia="en-US"/>
              </w:rPr>
              <w:t xml:space="preserve">Ан </w:t>
            </w:r>
            <w:proofErr w:type="spellStart"/>
            <w:r>
              <w:rPr>
                <w:rFonts w:eastAsiaTheme="minorHAnsi"/>
                <w:b/>
                <w:lang w:eastAsia="en-US"/>
              </w:rPr>
              <w:t>пальмок</w:t>
            </w:r>
            <w:proofErr w:type="spellEnd"/>
            <w:r>
              <w:rPr>
                <w:rFonts w:eastAsiaTheme="minorHAnsi"/>
                <w:b/>
                <w:lang w:eastAsia="en-US"/>
              </w:rPr>
              <w:t xml:space="preserve"> </w:t>
            </w:r>
            <w:proofErr w:type="spellStart"/>
            <w:r>
              <w:rPr>
                <w:rFonts w:eastAsiaTheme="minorHAnsi"/>
                <w:b/>
                <w:lang w:eastAsia="en-US"/>
              </w:rPr>
              <w:t>дольмио</w:t>
            </w:r>
            <w:proofErr w:type="spellEnd"/>
            <w:r>
              <w:rPr>
                <w:rFonts w:eastAsiaTheme="minorHAnsi"/>
                <w:b/>
                <w:lang w:eastAsia="en-US"/>
              </w:rPr>
              <w:t xml:space="preserve"> </w:t>
            </w:r>
            <w:proofErr w:type="spellStart"/>
            <w:r>
              <w:rPr>
                <w:rFonts w:eastAsiaTheme="minorHAnsi"/>
                <w:b/>
                <w:lang w:eastAsia="en-US"/>
              </w:rPr>
              <w:t>макки</w:t>
            </w:r>
            <w:proofErr w:type="spellEnd"/>
            <w:r>
              <w:rPr>
                <w:rFonts w:eastAsiaTheme="minorHAnsi"/>
                <w:b/>
                <w:lang w:eastAsia="en-US"/>
              </w:rPr>
              <w:t xml:space="preserve"> в </w:t>
            </w:r>
            <w:proofErr w:type="spellStart"/>
            <w:r>
              <w:rPr>
                <w:rFonts w:eastAsiaTheme="minorHAnsi"/>
                <w:b/>
                <w:lang w:eastAsia="en-US"/>
              </w:rPr>
              <w:t>гуннун</w:t>
            </w:r>
            <w:proofErr w:type="spellEnd"/>
            <w:r>
              <w:rPr>
                <w:rFonts w:eastAsiaTheme="minorHAnsi"/>
                <w:b/>
                <w:lang w:eastAsia="en-US"/>
              </w:rPr>
              <w:t xml:space="preserve"> </w:t>
            </w:r>
            <w:proofErr w:type="spellStart"/>
            <w:r>
              <w:rPr>
                <w:rFonts w:eastAsiaTheme="minorHAnsi"/>
                <w:b/>
                <w:lang w:eastAsia="en-US"/>
              </w:rPr>
              <w:t>соги</w:t>
            </w:r>
            <w:proofErr w:type="spellEnd"/>
            <w:r>
              <w:rPr>
                <w:rFonts w:eastAsiaTheme="minorHAnsi"/>
                <w:b/>
                <w:lang w:eastAsia="en-US"/>
              </w:rPr>
              <w:t xml:space="preserve">. </w:t>
            </w:r>
            <w:r w:rsidRPr="004C4601">
              <w:rPr>
                <w:rFonts w:eastAsiaTheme="minorHAnsi"/>
                <w:i/>
                <w:lang w:eastAsia="en-US"/>
              </w:rPr>
              <w:t xml:space="preserve"> Блок по направлению </w:t>
            </w:r>
            <w:proofErr w:type="gramStart"/>
            <w:r w:rsidRPr="004C4601">
              <w:rPr>
                <w:rFonts w:eastAsiaTheme="minorHAnsi"/>
                <w:i/>
                <w:lang w:eastAsia="en-US"/>
              </w:rPr>
              <w:t>СЕ</w:t>
            </w:r>
            <w:proofErr w:type="gramEnd"/>
            <w:r>
              <w:rPr>
                <w:rFonts w:eastAsiaTheme="minorHAnsi"/>
                <w:i/>
                <w:lang w:eastAsia="en-US"/>
              </w:rPr>
              <w:t xml:space="preserve"> сменив </w:t>
            </w:r>
            <w:proofErr w:type="spellStart"/>
            <w:r>
              <w:rPr>
                <w:rFonts w:eastAsiaTheme="minorHAnsi"/>
                <w:i/>
                <w:lang w:eastAsia="en-US"/>
              </w:rPr>
              <w:t>напрвление</w:t>
            </w:r>
            <w:proofErr w:type="spellEnd"/>
            <w:r>
              <w:rPr>
                <w:rFonts w:eastAsiaTheme="minorHAnsi"/>
                <w:i/>
                <w:lang w:eastAsia="en-US"/>
              </w:rPr>
              <w:t xml:space="preserve"> стойки.</w:t>
            </w:r>
          </w:p>
          <w:p w:rsidR="00E07BC2" w:rsidRDefault="00E07BC2" w:rsidP="00E07BC2">
            <w:pPr>
              <w:jc w:val="both"/>
              <w:rPr>
                <w:rFonts w:eastAsiaTheme="minorHAnsi"/>
                <w:i/>
                <w:noProof/>
              </w:rPr>
            </w:pPr>
          </w:p>
        </w:tc>
        <w:tc>
          <w:tcPr>
            <w:tcW w:w="5669" w:type="dxa"/>
          </w:tcPr>
          <w:p w:rsidR="00E07BC2" w:rsidRDefault="00E07BC2" w:rsidP="00E07BC2">
            <w:pPr>
              <w:jc w:val="both"/>
              <w:rPr>
                <w:rFonts w:eastAsiaTheme="minorHAnsi"/>
                <w:i/>
                <w:lang w:eastAsia="en-US"/>
              </w:rPr>
            </w:pPr>
            <w:r>
              <w:rPr>
                <w:b/>
                <w:noProof/>
              </w:rPr>
              <w:drawing>
                <wp:inline distT="0" distB="0" distL="0" distR="0" wp14:anchorId="5E540FE2" wp14:editId="59F23654">
                  <wp:extent cx="533400" cy="840685"/>
                  <wp:effectExtent l="0" t="0" r="0" b="0"/>
                  <wp:docPr id="46" name="Рисунок 46" descr="C:\Users\1\Desktop\Хьенги( Сканы)\той-гэ\3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C:\Users\1\Desktop\Хьенги( Сканы)\той-гэ\38.png"/>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33400" cy="840685"/>
                          </a:xfrm>
                          <a:prstGeom prst="rect">
                            <a:avLst/>
                          </a:prstGeom>
                          <a:noFill/>
                          <a:ln>
                            <a:noFill/>
                          </a:ln>
                        </pic:spPr>
                      </pic:pic>
                    </a:graphicData>
                  </a:graphic>
                </wp:inline>
              </w:drawing>
            </w:r>
            <w:r>
              <w:rPr>
                <w:b/>
              </w:rPr>
              <w:t xml:space="preserve">38. </w:t>
            </w:r>
            <w:proofErr w:type="spellStart"/>
            <w:r>
              <w:rPr>
                <w:b/>
              </w:rPr>
              <w:t>Каунде</w:t>
            </w:r>
            <w:proofErr w:type="spellEnd"/>
            <w:r>
              <w:rPr>
                <w:b/>
              </w:rPr>
              <w:t xml:space="preserve"> ап </w:t>
            </w:r>
            <w:proofErr w:type="spellStart"/>
            <w:r>
              <w:rPr>
                <w:b/>
              </w:rPr>
              <w:t>джумок</w:t>
            </w:r>
            <w:proofErr w:type="spellEnd"/>
            <w:r>
              <w:rPr>
                <w:b/>
              </w:rPr>
              <w:t xml:space="preserve"> </w:t>
            </w:r>
            <w:proofErr w:type="spellStart"/>
            <w:r>
              <w:rPr>
                <w:b/>
              </w:rPr>
              <w:t>цирюги</w:t>
            </w:r>
            <w:proofErr w:type="spellEnd"/>
            <w:r>
              <w:rPr>
                <w:b/>
              </w:rPr>
              <w:t xml:space="preserve"> в </w:t>
            </w:r>
            <w:proofErr w:type="spellStart"/>
            <w:r>
              <w:rPr>
                <w:b/>
              </w:rPr>
              <w:t>аннун</w:t>
            </w:r>
            <w:proofErr w:type="spellEnd"/>
            <w:r>
              <w:rPr>
                <w:b/>
              </w:rPr>
              <w:t xml:space="preserve"> </w:t>
            </w:r>
            <w:proofErr w:type="spellStart"/>
            <w:r>
              <w:rPr>
                <w:b/>
              </w:rPr>
              <w:t>соги</w:t>
            </w:r>
            <w:proofErr w:type="spellEnd"/>
            <w:r>
              <w:rPr>
                <w:b/>
              </w:rPr>
              <w:t xml:space="preserve">. </w:t>
            </w:r>
            <w:r w:rsidRPr="004C4601">
              <w:rPr>
                <w:rFonts w:eastAsiaTheme="minorHAnsi"/>
                <w:i/>
                <w:lang w:eastAsia="en-US"/>
              </w:rPr>
              <w:t>Шаг пр</w:t>
            </w:r>
            <w:r>
              <w:rPr>
                <w:rFonts w:eastAsiaTheme="minorHAnsi"/>
                <w:i/>
                <w:lang w:eastAsia="en-US"/>
              </w:rPr>
              <w:t xml:space="preserve">авой ногой на линию АВ в стойку. </w:t>
            </w:r>
          </w:p>
          <w:p w:rsidR="00E07BC2" w:rsidRDefault="00E07BC2" w:rsidP="00E07BC2">
            <w:pPr>
              <w:jc w:val="both"/>
              <w:rPr>
                <w:b/>
                <w:noProof/>
              </w:rPr>
            </w:pPr>
          </w:p>
        </w:tc>
      </w:tr>
    </w:tbl>
    <w:p w:rsidR="00E07BC2" w:rsidRDefault="00E07BC2" w:rsidP="00E07BC2">
      <w:pPr>
        <w:jc w:val="center"/>
        <w:rPr>
          <w:rFonts w:eastAsiaTheme="minorHAnsi"/>
          <w:i/>
          <w:lang w:eastAsia="en-US"/>
        </w:rPr>
      </w:pPr>
    </w:p>
    <w:p w:rsidR="004C4601" w:rsidRPr="00E07BC2" w:rsidRDefault="004C4601" w:rsidP="00E07BC2">
      <w:pPr>
        <w:jc w:val="center"/>
        <w:rPr>
          <w:rFonts w:eastAsiaTheme="minorHAnsi"/>
          <w:i/>
          <w:lang w:eastAsia="en-US"/>
        </w:rPr>
      </w:pPr>
      <w:r w:rsidRPr="004C4601">
        <w:rPr>
          <w:rFonts w:eastAsiaTheme="minorHAnsi"/>
          <w:i/>
          <w:lang w:eastAsia="en-US"/>
        </w:rPr>
        <w:t xml:space="preserve">.  </w:t>
      </w:r>
      <w:r w:rsidR="009C2FAF">
        <w:rPr>
          <w:b/>
          <w:noProof/>
        </w:rPr>
        <w:drawing>
          <wp:inline distT="0" distB="0" distL="0" distR="0" wp14:anchorId="6A19A3FB" wp14:editId="74B4C699">
            <wp:extent cx="352425" cy="932115"/>
            <wp:effectExtent l="0" t="0" r="0" b="1905"/>
            <wp:docPr id="47" name="Рисунок 47" descr="C:\Users\1\Desktop\Хьенги( Сканы)\той-гэ\3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C:\Users\1\Desktop\Хьенги( Сканы)\той-гэ\39.png"/>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52425" cy="932115"/>
                    </a:xfrm>
                    <a:prstGeom prst="rect">
                      <a:avLst/>
                    </a:prstGeom>
                    <a:noFill/>
                    <a:ln>
                      <a:noFill/>
                    </a:ln>
                  </pic:spPr>
                </pic:pic>
              </a:graphicData>
            </a:graphic>
          </wp:inline>
        </w:drawing>
      </w:r>
      <w:r w:rsidR="009C2FAF">
        <w:rPr>
          <w:b/>
        </w:rPr>
        <w:t xml:space="preserve">39. </w:t>
      </w:r>
      <w:proofErr w:type="spellStart"/>
      <w:r w:rsidR="009C2FAF">
        <w:rPr>
          <w:b/>
        </w:rPr>
        <w:t>Моа</w:t>
      </w:r>
      <w:proofErr w:type="spellEnd"/>
      <w:r w:rsidR="009C2FAF">
        <w:rPr>
          <w:b/>
        </w:rPr>
        <w:t xml:space="preserve"> </w:t>
      </w:r>
      <w:proofErr w:type="spellStart"/>
      <w:r w:rsidR="009C2FAF">
        <w:rPr>
          <w:b/>
        </w:rPr>
        <w:t>соги</w:t>
      </w:r>
      <w:proofErr w:type="spellEnd"/>
      <w:r w:rsidR="009C2FAF">
        <w:rPr>
          <w:b/>
        </w:rPr>
        <w:t xml:space="preserve">. </w:t>
      </w:r>
      <w:r w:rsidR="009C2FAF">
        <w:rPr>
          <w:rFonts w:eastAsiaTheme="minorHAnsi"/>
          <w:i/>
          <w:lang w:eastAsia="en-US"/>
        </w:rPr>
        <w:t xml:space="preserve">Возврат в исходное положение, </w:t>
      </w:r>
      <w:r w:rsidRPr="004C4601">
        <w:rPr>
          <w:rFonts w:eastAsiaTheme="minorHAnsi"/>
          <w:i/>
          <w:lang w:eastAsia="en-US"/>
        </w:rPr>
        <w:t xml:space="preserve"> подтянув правую ногу.</w:t>
      </w:r>
    </w:p>
    <w:p w:rsidR="00097086" w:rsidRDefault="00097086" w:rsidP="00097086">
      <w:pPr>
        <w:shd w:val="clear" w:color="auto" w:fill="FFFFFF"/>
        <w:autoSpaceDE w:val="0"/>
        <w:autoSpaceDN w:val="0"/>
        <w:adjustRightInd w:val="0"/>
        <w:rPr>
          <w:b/>
          <w:bCs/>
          <w:color w:val="000000"/>
          <w:sz w:val="28"/>
          <w:szCs w:val="28"/>
        </w:rPr>
      </w:pPr>
      <w:r w:rsidRPr="009C2FAF">
        <w:rPr>
          <w:b/>
          <w:bCs/>
          <w:color w:val="000000"/>
          <w:sz w:val="28"/>
          <w:szCs w:val="28"/>
        </w:rPr>
        <w:t>3. Базовая техника:</w:t>
      </w:r>
    </w:p>
    <w:tbl>
      <w:tblPr>
        <w:tblStyle w:val="aa"/>
        <w:tblW w:w="11351" w:type="dxa"/>
        <w:tblInd w:w="-1310" w:type="dxa"/>
        <w:tblLook w:val="04A0" w:firstRow="1" w:lastRow="0" w:firstColumn="1" w:lastColumn="0" w:noHBand="0" w:noVBand="1"/>
      </w:tblPr>
      <w:tblGrid>
        <w:gridCol w:w="5738"/>
        <w:gridCol w:w="5613"/>
      </w:tblGrid>
      <w:tr w:rsidR="00E07BC2" w:rsidTr="00E07BC2">
        <w:tc>
          <w:tcPr>
            <w:tcW w:w="5738" w:type="dxa"/>
          </w:tcPr>
          <w:p w:rsidR="00E07BC2" w:rsidRPr="009C2FAF" w:rsidRDefault="00E07BC2" w:rsidP="00E07BC2">
            <w:pPr>
              <w:pStyle w:val="a8"/>
              <w:numPr>
                <w:ilvl w:val="0"/>
                <w:numId w:val="18"/>
              </w:numPr>
              <w:jc w:val="both"/>
            </w:pPr>
            <w:proofErr w:type="spellStart"/>
            <w:r w:rsidRPr="009C2FAF">
              <w:rPr>
                <w:rFonts w:eastAsiaTheme="minorHAnsi"/>
                <w:i/>
                <w:u w:val="single"/>
                <w:lang w:eastAsia="en-US"/>
              </w:rPr>
              <w:t>Наджунде</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движибон</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сонкут</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тульги</w:t>
            </w:r>
            <w:proofErr w:type="spellEnd"/>
            <w:r w:rsidRPr="009C2FAF">
              <w:rPr>
                <w:snapToGrid w:val="0"/>
                <w:color w:val="000000"/>
                <w:w w:val="0"/>
                <w:sz w:val="0"/>
                <w:szCs w:val="0"/>
                <w:u w:color="000000"/>
                <w:bdr w:val="none" w:sz="0" w:space="0" w:color="000000"/>
                <w:shd w:val="clear" w:color="000000" w:fill="000000"/>
                <w:lang w:val="x-none" w:eastAsia="x-none" w:bidi="x-none"/>
              </w:rPr>
              <w:t xml:space="preserve"> </w:t>
            </w:r>
            <w:r>
              <w:rPr>
                <w:rFonts w:eastAsiaTheme="minorHAnsi"/>
                <w:i/>
                <w:noProof/>
                <w:u w:val="single"/>
              </w:rPr>
              <w:drawing>
                <wp:inline distT="0" distB="0" distL="0" distR="0" wp14:anchorId="2F89D714" wp14:editId="560CE3B2">
                  <wp:extent cx="771525" cy="834606"/>
                  <wp:effectExtent l="0" t="0" r="0" b="3810"/>
                  <wp:docPr id="48" name="Рисунок 48" descr="C:\Users\1\Desktop\стойки и блоки\Наджунде движибон сонкут туль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C:\Users\1\Desktop\стойки и блоки\Наджунде движибон сонкут тульги.pn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771525" cy="834606"/>
                          </a:xfrm>
                          <a:prstGeom prst="rect">
                            <a:avLst/>
                          </a:prstGeom>
                          <a:noFill/>
                          <a:ln>
                            <a:noFill/>
                          </a:ln>
                        </pic:spPr>
                      </pic:pic>
                    </a:graphicData>
                  </a:graphic>
                </wp:inline>
              </w:drawing>
            </w:r>
          </w:p>
          <w:p w:rsidR="00E07BC2" w:rsidRDefault="00E07BC2" w:rsidP="00097086">
            <w:pPr>
              <w:autoSpaceDE w:val="0"/>
              <w:autoSpaceDN w:val="0"/>
              <w:adjustRightInd w:val="0"/>
              <w:rPr>
                <w:sz w:val="28"/>
                <w:szCs w:val="28"/>
              </w:rPr>
            </w:pPr>
          </w:p>
        </w:tc>
        <w:tc>
          <w:tcPr>
            <w:tcW w:w="5613" w:type="dxa"/>
          </w:tcPr>
          <w:p w:rsidR="00E07BC2" w:rsidRDefault="00E07BC2" w:rsidP="00097086">
            <w:pPr>
              <w:autoSpaceDE w:val="0"/>
              <w:autoSpaceDN w:val="0"/>
              <w:adjustRightInd w:val="0"/>
              <w:rPr>
                <w:sz w:val="28"/>
                <w:szCs w:val="28"/>
              </w:rPr>
            </w:pPr>
            <w:proofErr w:type="spellStart"/>
            <w:r w:rsidRPr="009C2FAF">
              <w:rPr>
                <w:i/>
                <w:u w:val="single"/>
              </w:rPr>
              <w:t>Киоча</w:t>
            </w:r>
            <w:proofErr w:type="spellEnd"/>
            <w:r w:rsidRPr="009C2FAF">
              <w:rPr>
                <w:i/>
                <w:u w:val="single"/>
              </w:rPr>
              <w:t xml:space="preserve"> </w:t>
            </w:r>
            <w:proofErr w:type="spellStart"/>
            <w:r>
              <w:rPr>
                <w:i/>
                <w:u w:val="single"/>
              </w:rPr>
              <w:t>джумок</w:t>
            </w:r>
            <w:proofErr w:type="spellEnd"/>
            <w:r>
              <w:rPr>
                <w:i/>
                <w:u w:val="single"/>
              </w:rPr>
              <w:t xml:space="preserve"> </w:t>
            </w:r>
            <w:proofErr w:type="spellStart"/>
            <w:r>
              <w:rPr>
                <w:i/>
                <w:u w:val="single"/>
              </w:rPr>
              <w:t>нулло</w:t>
            </w:r>
            <w:proofErr w:type="spellEnd"/>
            <w:r>
              <w:rPr>
                <w:i/>
                <w:u w:val="single"/>
              </w:rPr>
              <w:t xml:space="preserve"> </w:t>
            </w:r>
            <w:proofErr w:type="spellStart"/>
            <w:r>
              <w:rPr>
                <w:i/>
                <w:u w:val="single"/>
              </w:rPr>
              <w:t>макки</w:t>
            </w:r>
            <w:proofErr w:type="spellEnd"/>
            <w:r>
              <w:rPr>
                <w:i/>
                <w:noProof/>
                <w:u w:val="single"/>
              </w:rPr>
              <w:drawing>
                <wp:inline distT="0" distB="0" distL="0" distR="0" wp14:anchorId="045BF33C" wp14:editId="568EEF81">
                  <wp:extent cx="665341" cy="866775"/>
                  <wp:effectExtent l="0" t="0" r="1905" b="0"/>
                  <wp:docPr id="49" name="Рисунок 49" descr="C:\Users\1\Desktop\стойки и блоки\Киоча джумок нулло макки в гуннун сог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C:\Users\1\Desktop\стойки и блоки\Киоча джумок нулло макки в гуннун соги.pn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665341" cy="866775"/>
                          </a:xfrm>
                          <a:prstGeom prst="rect">
                            <a:avLst/>
                          </a:prstGeom>
                          <a:noFill/>
                          <a:ln>
                            <a:noFill/>
                          </a:ln>
                        </pic:spPr>
                      </pic:pic>
                    </a:graphicData>
                  </a:graphic>
                </wp:inline>
              </w:drawing>
            </w:r>
          </w:p>
        </w:tc>
      </w:tr>
      <w:tr w:rsidR="00E07BC2" w:rsidTr="00E07BC2">
        <w:tc>
          <w:tcPr>
            <w:tcW w:w="5738" w:type="dxa"/>
          </w:tcPr>
          <w:p w:rsidR="00E07BC2" w:rsidRPr="009C2FAF" w:rsidRDefault="00E07BC2" w:rsidP="00E07BC2">
            <w:pPr>
              <w:pStyle w:val="a8"/>
              <w:numPr>
                <w:ilvl w:val="0"/>
                <w:numId w:val="18"/>
              </w:numPr>
              <w:jc w:val="both"/>
              <w:rPr>
                <w:i/>
                <w:u w:val="single"/>
              </w:rPr>
            </w:pPr>
            <w:proofErr w:type="spellStart"/>
            <w:r w:rsidRPr="009C2FAF">
              <w:rPr>
                <w:i/>
                <w:u w:val="single"/>
              </w:rPr>
              <w:t>Наджунде</w:t>
            </w:r>
            <w:proofErr w:type="spellEnd"/>
            <w:r w:rsidRPr="009C2FAF">
              <w:rPr>
                <w:i/>
                <w:u w:val="single"/>
              </w:rPr>
              <w:t xml:space="preserve"> </w:t>
            </w:r>
            <w:proofErr w:type="spellStart"/>
            <w:r w:rsidRPr="009C2FAF">
              <w:rPr>
                <w:i/>
                <w:u w:val="single"/>
              </w:rPr>
              <w:t>ду</w:t>
            </w:r>
            <w:proofErr w:type="spellEnd"/>
            <w:r w:rsidRPr="009C2FAF">
              <w:rPr>
                <w:i/>
                <w:u w:val="single"/>
              </w:rPr>
              <w:t xml:space="preserve"> </w:t>
            </w:r>
            <w:proofErr w:type="spellStart"/>
            <w:r w:rsidRPr="009C2FAF">
              <w:rPr>
                <w:i/>
                <w:u w:val="single"/>
              </w:rPr>
              <w:t>пальмок</w:t>
            </w:r>
            <w:proofErr w:type="spellEnd"/>
            <w:r w:rsidRPr="009C2FAF">
              <w:rPr>
                <w:i/>
                <w:u w:val="single"/>
              </w:rPr>
              <w:t xml:space="preserve"> миро </w:t>
            </w:r>
            <w:proofErr w:type="spellStart"/>
            <w:r w:rsidRPr="009C2FAF">
              <w:rPr>
                <w:i/>
                <w:u w:val="single"/>
              </w:rPr>
              <w:t>макки</w:t>
            </w:r>
            <w:proofErr w:type="spellEnd"/>
            <w:r>
              <w:rPr>
                <w:b/>
              </w:rPr>
              <w:t xml:space="preserve"> </w:t>
            </w:r>
            <w:r>
              <w:rPr>
                <w:i/>
                <w:noProof/>
                <w:u w:val="single"/>
              </w:rPr>
              <w:drawing>
                <wp:inline distT="0" distB="0" distL="0" distR="0" wp14:anchorId="2D3B6464" wp14:editId="5A872778">
                  <wp:extent cx="495300" cy="905203"/>
                  <wp:effectExtent l="0" t="0" r="0" b="9525"/>
                  <wp:docPr id="50" name="Рисунок 50" descr="C:\Users\1\Desktop\стойки и блоки\Наджунде ду пальмок миро мак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C:\Users\1\Desktop\стойки и блоки\Наджунде ду пальмок миро макки.pn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95300" cy="905203"/>
                          </a:xfrm>
                          <a:prstGeom prst="rect">
                            <a:avLst/>
                          </a:prstGeom>
                          <a:noFill/>
                          <a:ln>
                            <a:noFill/>
                          </a:ln>
                        </pic:spPr>
                      </pic:pic>
                    </a:graphicData>
                  </a:graphic>
                </wp:inline>
              </w:drawing>
            </w:r>
          </w:p>
          <w:p w:rsidR="00E07BC2" w:rsidRDefault="00E07BC2" w:rsidP="00097086">
            <w:pPr>
              <w:autoSpaceDE w:val="0"/>
              <w:autoSpaceDN w:val="0"/>
              <w:adjustRightInd w:val="0"/>
              <w:rPr>
                <w:sz w:val="28"/>
                <w:szCs w:val="28"/>
              </w:rPr>
            </w:pPr>
          </w:p>
        </w:tc>
        <w:tc>
          <w:tcPr>
            <w:tcW w:w="5613" w:type="dxa"/>
          </w:tcPr>
          <w:p w:rsidR="00E07BC2" w:rsidRDefault="00E07BC2" w:rsidP="00097086">
            <w:pPr>
              <w:autoSpaceDE w:val="0"/>
              <w:autoSpaceDN w:val="0"/>
              <w:adjustRightInd w:val="0"/>
              <w:rPr>
                <w:sz w:val="28"/>
                <w:szCs w:val="28"/>
              </w:rPr>
            </w:pPr>
            <w:proofErr w:type="spellStart"/>
            <w:r w:rsidRPr="009C2FAF">
              <w:rPr>
                <w:rFonts w:eastAsiaTheme="minorHAnsi"/>
                <w:i/>
                <w:u w:val="single"/>
                <w:lang w:eastAsia="en-US"/>
              </w:rPr>
              <w:t>Наджунде</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сонкаль</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деби</w:t>
            </w:r>
            <w:proofErr w:type="spellEnd"/>
            <w:r w:rsidRPr="009C2FAF">
              <w:rPr>
                <w:rFonts w:eastAsiaTheme="minorHAnsi"/>
                <w:i/>
                <w:u w:val="single"/>
                <w:lang w:eastAsia="en-US"/>
              </w:rPr>
              <w:t xml:space="preserve"> </w:t>
            </w:r>
            <w:proofErr w:type="spellStart"/>
            <w:r w:rsidRPr="009C2FAF">
              <w:rPr>
                <w:rFonts w:eastAsiaTheme="minorHAnsi"/>
                <w:i/>
                <w:u w:val="single"/>
                <w:lang w:eastAsia="en-US"/>
              </w:rPr>
              <w:t>макки</w:t>
            </w:r>
            <w:proofErr w:type="spellEnd"/>
            <w:r>
              <w:rPr>
                <w:rFonts w:eastAsiaTheme="minorHAnsi"/>
                <w:i/>
                <w:noProof/>
                <w:u w:val="single"/>
              </w:rPr>
              <w:drawing>
                <wp:inline distT="0" distB="0" distL="0" distR="0" wp14:anchorId="7158CF5F" wp14:editId="771859C2">
                  <wp:extent cx="723085" cy="866775"/>
                  <wp:effectExtent l="0" t="0" r="1270" b="0"/>
                  <wp:docPr id="51" name="Рисунок 51" descr="C:\Users\1\Desktop\стойки и блоки\Наджунде сонкаль деби макки.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C:\Users\1\Desktop\стойки и блоки\Наджунде сонкаль деби макки.pn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723085" cy="866775"/>
                          </a:xfrm>
                          <a:prstGeom prst="rect">
                            <a:avLst/>
                          </a:prstGeom>
                          <a:noFill/>
                          <a:ln>
                            <a:noFill/>
                          </a:ln>
                        </pic:spPr>
                      </pic:pic>
                    </a:graphicData>
                  </a:graphic>
                </wp:inline>
              </w:drawing>
            </w:r>
          </w:p>
        </w:tc>
      </w:tr>
    </w:tbl>
    <w:p w:rsidR="00E07BC2" w:rsidRPr="009C2FAF" w:rsidRDefault="00E07BC2" w:rsidP="00097086">
      <w:pPr>
        <w:shd w:val="clear" w:color="auto" w:fill="FFFFFF"/>
        <w:autoSpaceDE w:val="0"/>
        <w:autoSpaceDN w:val="0"/>
        <w:adjustRightInd w:val="0"/>
        <w:rPr>
          <w:sz w:val="28"/>
          <w:szCs w:val="28"/>
        </w:rPr>
      </w:pPr>
    </w:p>
    <w:p w:rsidR="00097086" w:rsidRPr="00E07BC2" w:rsidRDefault="00097086" w:rsidP="00E07BC2">
      <w:pPr>
        <w:jc w:val="both"/>
        <w:rPr>
          <w:i/>
          <w:u w:val="single"/>
        </w:rPr>
      </w:pPr>
      <w:bookmarkStart w:id="0" w:name="_GoBack"/>
      <w:bookmarkEnd w:id="0"/>
    </w:p>
    <w:p w:rsidR="00097086" w:rsidRPr="00CD23AE" w:rsidRDefault="00097086" w:rsidP="00097086">
      <w:pPr>
        <w:pStyle w:val="a8"/>
        <w:numPr>
          <w:ilvl w:val="0"/>
          <w:numId w:val="18"/>
        </w:numPr>
        <w:jc w:val="both"/>
      </w:pPr>
      <w:r w:rsidRPr="009C2FAF">
        <w:rPr>
          <w:i/>
          <w:u w:val="single"/>
        </w:rPr>
        <w:t xml:space="preserve">Удары ногами: </w:t>
      </w:r>
      <w:proofErr w:type="spellStart"/>
      <w:r w:rsidRPr="009C2FAF">
        <w:rPr>
          <w:i/>
          <w:u w:val="single"/>
        </w:rPr>
        <w:t>твимио</w:t>
      </w:r>
      <w:proofErr w:type="spellEnd"/>
      <w:r w:rsidRPr="009C2FAF">
        <w:rPr>
          <w:i/>
          <w:u w:val="single"/>
        </w:rPr>
        <w:t xml:space="preserve"> </w:t>
      </w:r>
      <w:proofErr w:type="spellStart"/>
      <w:r w:rsidRPr="009C2FAF">
        <w:rPr>
          <w:i/>
          <w:u w:val="single"/>
        </w:rPr>
        <w:t>двит</w:t>
      </w:r>
      <w:proofErr w:type="spellEnd"/>
      <w:r w:rsidRPr="009C2FAF">
        <w:rPr>
          <w:i/>
          <w:u w:val="single"/>
        </w:rPr>
        <w:t xml:space="preserve"> чаги, </w:t>
      </w:r>
      <w:proofErr w:type="spellStart"/>
      <w:r w:rsidRPr="009C2FAF">
        <w:rPr>
          <w:i/>
          <w:u w:val="single"/>
        </w:rPr>
        <w:t>твимио</w:t>
      </w:r>
      <w:proofErr w:type="spellEnd"/>
      <w:r w:rsidRPr="009C2FAF">
        <w:rPr>
          <w:i/>
          <w:u w:val="single"/>
        </w:rPr>
        <w:t xml:space="preserve"> торо </w:t>
      </w:r>
      <w:proofErr w:type="spellStart"/>
      <w:r w:rsidRPr="009C2FAF">
        <w:rPr>
          <w:i/>
          <w:u w:val="single"/>
        </w:rPr>
        <w:t>горо</w:t>
      </w:r>
      <w:proofErr w:type="spellEnd"/>
      <w:r w:rsidRPr="009C2FAF">
        <w:rPr>
          <w:i/>
          <w:u w:val="single"/>
        </w:rPr>
        <w:t xml:space="preserve"> чаги.</w:t>
      </w:r>
    </w:p>
    <w:p w:rsidR="00CD23AE" w:rsidRDefault="00CD23AE" w:rsidP="00CD23AE">
      <w:pPr>
        <w:jc w:val="both"/>
      </w:pPr>
    </w:p>
    <w:p w:rsidR="00CD23AE" w:rsidRPr="009C2FAF" w:rsidRDefault="00CD23AE" w:rsidP="00CD23AE">
      <w:pPr>
        <w:jc w:val="both"/>
      </w:pPr>
    </w:p>
    <w:p w:rsidR="00097086" w:rsidRPr="00CD23AE" w:rsidRDefault="00097086" w:rsidP="00097086">
      <w:pPr>
        <w:shd w:val="clear" w:color="auto" w:fill="FFFFFF"/>
        <w:autoSpaceDE w:val="0"/>
        <w:autoSpaceDN w:val="0"/>
        <w:adjustRightInd w:val="0"/>
        <w:rPr>
          <w:sz w:val="28"/>
          <w:szCs w:val="28"/>
        </w:rPr>
      </w:pPr>
      <w:r w:rsidRPr="00CD23AE">
        <w:rPr>
          <w:b/>
          <w:bCs/>
          <w:color w:val="000000"/>
          <w:sz w:val="28"/>
          <w:szCs w:val="28"/>
        </w:rPr>
        <w:t>4. Самооборона:</w:t>
      </w:r>
    </w:p>
    <w:p w:rsidR="00097086" w:rsidRPr="00097086" w:rsidRDefault="00097086" w:rsidP="00097086">
      <w:pPr>
        <w:shd w:val="clear" w:color="auto" w:fill="FFFFFF"/>
        <w:autoSpaceDE w:val="0"/>
        <w:autoSpaceDN w:val="0"/>
        <w:adjustRightInd w:val="0"/>
      </w:pPr>
      <w:r w:rsidRPr="00097086">
        <w:rPr>
          <w:bCs/>
          <w:color w:val="000000"/>
        </w:rPr>
        <w:t>Освобождение от захватов (партнеры лицом друг к другу)</w:t>
      </w:r>
    </w:p>
    <w:p w:rsidR="00097086" w:rsidRPr="00097086" w:rsidRDefault="00097086" w:rsidP="00097086">
      <w:pPr>
        <w:shd w:val="clear" w:color="auto" w:fill="FFFFFF"/>
        <w:autoSpaceDE w:val="0"/>
        <w:autoSpaceDN w:val="0"/>
        <w:adjustRightInd w:val="0"/>
      </w:pPr>
      <w:r w:rsidRPr="00097086">
        <w:rPr>
          <w:bCs/>
          <w:color w:val="000000"/>
        </w:rPr>
        <w:t>- захват за горло одной рукой</w:t>
      </w:r>
    </w:p>
    <w:p w:rsidR="00097086" w:rsidRPr="00097086" w:rsidRDefault="00097086" w:rsidP="00097086">
      <w:pPr>
        <w:shd w:val="clear" w:color="auto" w:fill="FFFFFF"/>
        <w:autoSpaceDE w:val="0"/>
        <w:autoSpaceDN w:val="0"/>
        <w:adjustRightInd w:val="0"/>
      </w:pPr>
      <w:r w:rsidRPr="00097086">
        <w:rPr>
          <w:bCs/>
          <w:color w:val="000000"/>
        </w:rPr>
        <w:t>- захват за горло двумя руками         - захват за добок одной рукой</w:t>
      </w:r>
    </w:p>
    <w:p w:rsidR="00097086" w:rsidRPr="00097086" w:rsidRDefault="00097086" w:rsidP="00097086">
      <w:pPr>
        <w:shd w:val="clear" w:color="auto" w:fill="FFFFFF"/>
        <w:autoSpaceDE w:val="0"/>
        <w:autoSpaceDN w:val="0"/>
        <w:adjustRightInd w:val="0"/>
      </w:pPr>
      <w:r w:rsidRPr="00097086">
        <w:rPr>
          <w:bCs/>
          <w:color w:val="000000"/>
        </w:rPr>
        <w:t>- захват за волосы одной рукой         - захват за добок двумя руками</w:t>
      </w:r>
    </w:p>
    <w:p w:rsidR="00097086" w:rsidRDefault="00097086" w:rsidP="00097086">
      <w:pPr>
        <w:shd w:val="clear" w:color="auto" w:fill="FFFFFF"/>
        <w:autoSpaceDE w:val="0"/>
        <w:autoSpaceDN w:val="0"/>
        <w:adjustRightInd w:val="0"/>
        <w:rPr>
          <w:bCs/>
          <w:color w:val="000000"/>
        </w:rPr>
      </w:pPr>
      <w:r w:rsidRPr="00097086">
        <w:rPr>
          <w:bCs/>
          <w:color w:val="000000"/>
        </w:rPr>
        <w:t>- захват за корпус двумя руками       - захват за корпус двумя руками</w:t>
      </w:r>
    </w:p>
    <w:p w:rsidR="00097086" w:rsidRDefault="00097086" w:rsidP="00097086">
      <w:pPr>
        <w:shd w:val="clear" w:color="auto" w:fill="FFFFFF"/>
        <w:autoSpaceDE w:val="0"/>
        <w:autoSpaceDN w:val="0"/>
        <w:adjustRightInd w:val="0"/>
        <w:rPr>
          <w:bCs/>
          <w:color w:val="000000"/>
        </w:rPr>
      </w:pPr>
    </w:p>
    <w:p w:rsidR="00097086" w:rsidRPr="00CD23AE" w:rsidRDefault="00097086" w:rsidP="00097086">
      <w:pPr>
        <w:shd w:val="clear" w:color="auto" w:fill="FFFFFF"/>
        <w:autoSpaceDE w:val="0"/>
        <w:autoSpaceDN w:val="0"/>
        <w:adjustRightInd w:val="0"/>
        <w:rPr>
          <w:b/>
          <w:bCs/>
          <w:color w:val="000000"/>
          <w:sz w:val="28"/>
          <w:szCs w:val="28"/>
        </w:rPr>
      </w:pPr>
      <w:r w:rsidRPr="00CD23AE">
        <w:rPr>
          <w:b/>
          <w:bCs/>
          <w:color w:val="000000"/>
          <w:sz w:val="28"/>
          <w:szCs w:val="28"/>
        </w:rPr>
        <w:t>5. Комбинация №5:</w:t>
      </w:r>
    </w:p>
    <w:p w:rsidR="00B72DED" w:rsidRPr="00B72DED" w:rsidRDefault="00B72DED" w:rsidP="00B72DED">
      <w:pPr>
        <w:numPr>
          <w:ilvl w:val="0"/>
          <w:numId w:val="20"/>
        </w:numPr>
        <w:spacing w:before="100" w:beforeAutospacing="1" w:after="100" w:afterAutospacing="1"/>
      </w:pPr>
      <w:r w:rsidRPr="00B72DED">
        <w:lastRenderedPageBreak/>
        <w:t xml:space="preserve">И.П.: НАРАНИ ЧУНБИ СОГИ; </w:t>
      </w:r>
    </w:p>
    <w:p w:rsidR="00B72DED" w:rsidRPr="00B72DED" w:rsidRDefault="00B72DED" w:rsidP="00B72DED">
      <w:pPr>
        <w:numPr>
          <w:ilvl w:val="0"/>
          <w:numId w:val="20"/>
        </w:numPr>
        <w:spacing w:before="100" w:beforeAutospacing="1" w:after="100" w:afterAutospacing="1"/>
      </w:pPr>
      <w:r w:rsidRPr="00B72DED">
        <w:t xml:space="preserve">Шаг правой ногой назад в НУНЦА СОГИ, блок КАУНДЕ СОНКАЛЬ ДЕБИ МАККИ; </w:t>
      </w:r>
    </w:p>
    <w:p w:rsidR="00B72DED" w:rsidRPr="00B72DED" w:rsidRDefault="00B72DED" w:rsidP="00B72DED">
      <w:pPr>
        <w:numPr>
          <w:ilvl w:val="0"/>
          <w:numId w:val="20"/>
        </w:numPr>
        <w:spacing w:before="100" w:beforeAutospacing="1" w:after="100" w:afterAutospacing="1"/>
      </w:pPr>
      <w:r w:rsidRPr="00B72DED">
        <w:t xml:space="preserve">Удар правой ногой НОПУНДЕ ТОРО ГОРО ЧАГИ, руки у головы; </w:t>
      </w:r>
    </w:p>
    <w:p w:rsidR="00B72DED" w:rsidRPr="00B72DED" w:rsidRDefault="00B72DED" w:rsidP="00B72DED">
      <w:pPr>
        <w:numPr>
          <w:ilvl w:val="0"/>
          <w:numId w:val="20"/>
        </w:numPr>
        <w:spacing w:before="100" w:beforeAutospacing="1" w:after="100" w:afterAutospacing="1"/>
      </w:pPr>
      <w:r w:rsidRPr="00B72DED">
        <w:t xml:space="preserve">Удар правой ногой НОПУНДЕ ДОЛЬО ЧАГИ, руки у головы; </w:t>
      </w:r>
    </w:p>
    <w:p w:rsidR="00B72DED" w:rsidRDefault="00B72DED" w:rsidP="00B72DED">
      <w:pPr>
        <w:numPr>
          <w:ilvl w:val="0"/>
          <w:numId w:val="20"/>
        </w:numPr>
        <w:spacing w:before="100" w:beforeAutospacing="1" w:after="100" w:afterAutospacing="1"/>
      </w:pPr>
      <w:r w:rsidRPr="00B72DED">
        <w:t>Шаг правой ногой вперёд в НУНЦА СОГИ, блок КАУНДЕ ДУН СОНКАЛЬ ДЕБИ МАККИ.</w:t>
      </w:r>
    </w:p>
    <w:p w:rsidR="00097086" w:rsidRPr="00097086" w:rsidRDefault="00B72DED" w:rsidP="00CD23AE">
      <w:pPr>
        <w:numPr>
          <w:ilvl w:val="0"/>
          <w:numId w:val="20"/>
        </w:numPr>
        <w:spacing w:before="100" w:beforeAutospacing="1" w:after="100" w:afterAutospacing="1"/>
      </w:pPr>
      <w:proofErr w:type="gramStart"/>
      <w:r w:rsidRPr="00B72DED">
        <w:t>Поворот влево на 90 градусов (</w:t>
      </w:r>
      <w:r w:rsidRPr="00B72DED">
        <w:rPr>
          <w:i/>
          <w:iCs/>
        </w:rPr>
        <w:t>шаг правой ногой назад в НУНЦА СОГИ, блок КАУНДЕ СОНКАЛЬ ДЕБИ МАККИ</w:t>
      </w:r>
      <w:proofErr w:type="gramEnd"/>
    </w:p>
    <w:p w:rsidR="00097086" w:rsidRPr="00CD23AE" w:rsidRDefault="00B72DED" w:rsidP="00097086">
      <w:pPr>
        <w:shd w:val="clear" w:color="auto" w:fill="FFFFFF"/>
        <w:autoSpaceDE w:val="0"/>
        <w:autoSpaceDN w:val="0"/>
        <w:adjustRightInd w:val="0"/>
        <w:rPr>
          <w:sz w:val="28"/>
          <w:szCs w:val="28"/>
        </w:rPr>
      </w:pPr>
      <w:r w:rsidRPr="00CD23AE">
        <w:rPr>
          <w:b/>
          <w:bCs/>
          <w:color w:val="000000"/>
          <w:sz w:val="28"/>
          <w:szCs w:val="28"/>
        </w:rPr>
        <w:t>6.Спецтехника:</w:t>
      </w:r>
    </w:p>
    <w:p w:rsidR="00097086" w:rsidRDefault="00097086" w:rsidP="00B72DED">
      <w:pPr>
        <w:pStyle w:val="a8"/>
        <w:numPr>
          <w:ilvl w:val="0"/>
          <w:numId w:val="21"/>
        </w:numPr>
        <w:shd w:val="clear" w:color="auto" w:fill="FFFFFF"/>
        <w:autoSpaceDE w:val="0"/>
        <w:autoSpaceDN w:val="0"/>
        <w:adjustRightInd w:val="0"/>
      </w:pPr>
      <w:proofErr w:type="spellStart"/>
      <w:r w:rsidRPr="00B72DED">
        <w:t>твимио</w:t>
      </w:r>
      <w:proofErr w:type="spellEnd"/>
      <w:r w:rsidRPr="00B72DED">
        <w:t xml:space="preserve"> </w:t>
      </w:r>
      <w:proofErr w:type="spellStart"/>
      <w:r w:rsidRPr="00B72DED">
        <w:t>долео</w:t>
      </w:r>
      <w:proofErr w:type="spellEnd"/>
      <w:r w:rsidRPr="00B72DED">
        <w:t xml:space="preserve"> чаги (на высоте роста +10см)</w:t>
      </w:r>
    </w:p>
    <w:p w:rsidR="00B72DED" w:rsidRPr="00B72DED" w:rsidRDefault="00B72DED" w:rsidP="00B72DED">
      <w:pPr>
        <w:pStyle w:val="a8"/>
        <w:numPr>
          <w:ilvl w:val="0"/>
          <w:numId w:val="21"/>
        </w:numPr>
        <w:shd w:val="clear" w:color="auto" w:fill="FFFFFF"/>
        <w:autoSpaceDE w:val="0"/>
        <w:autoSpaceDN w:val="0"/>
        <w:adjustRightInd w:val="0"/>
      </w:pPr>
      <w:r w:rsidRPr="00B72DED">
        <w:t xml:space="preserve">ап </w:t>
      </w:r>
      <w:proofErr w:type="spellStart"/>
      <w:r w:rsidRPr="00B72DED">
        <w:t>джумок</w:t>
      </w:r>
      <w:proofErr w:type="spellEnd"/>
      <w:r w:rsidRPr="00B72DED">
        <w:t xml:space="preserve"> </w:t>
      </w:r>
      <w:proofErr w:type="spellStart"/>
      <w:r w:rsidRPr="00B72DED">
        <w:t>цируги</w:t>
      </w:r>
      <w:proofErr w:type="spellEnd"/>
    </w:p>
    <w:p w:rsidR="00097086" w:rsidRPr="00097086" w:rsidRDefault="00097086" w:rsidP="00097086">
      <w:pPr>
        <w:shd w:val="clear" w:color="auto" w:fill="FFFFFF"/>
        <w:autoSpaceDE w:val="0"/>
        <w:autoSpaceDN w:val="0"/>
        <w:adjustRightInd w:val="0"/>
      </w:pPr>
    </w:p>
    <w:p w:rsidR="00097086" w:rsidRPr="00CD23AE" w:rsidRDefault="00B72DED" w:rsidP="00097086">
      <w:pPr>
        <w:shd w:val="clear" w:color="auto" w:fill="FFFFFF"/>
        <w:autoSpaceDE w:val="0"/>
        <w:autoSpaceDN w:val="0"/>
        <w:adjustRightInd w:val="0"/>
        <w:rPr>
          <w:sz w:val="28"/>
          <w:szCs w:val="28"/>
        </w:rPr>
      </w:pPr>
      <w:r w:rsidRPr="00CD23AE">
        <w:rPr>
          <w:b/>
          <w:bCs/>
          <w:color w:val="000000"/>
          <w:sz w:val="28"/>
          <w:szCs w:val="28"/>
        </w:rPr>
        <w:t>7. ОФП:</w:t>
      </w:r>
    </w:p>
    <w:p w:rsidR="00B72DED" w:rsidRPr="00B72DED" w:rsidRDefault="00097086" w:rsidP="00B72DED">
      <w:pPr>
        <w:pStyle w:val="a8"/>
        <w:numPr>
          <w:ilvl w:val="0"/>
          <w:numId w:val="21"/>
        </w:numPr>
        <w:shd w:val="clear" w:color="auto" w:fill="FFFFFF"/>
        <w:autoSpaceDE w:val="0"/>
        <w:autoSpaceDN w:val="0"/>
        <w:adjustRightInd w:val="0"/>
      </w:pPr>
      <w:r w:rsidRPr="00B72DED">
        <w:rPr>
          <w:sz w:val="24"/>
          <w:szCs w:val="24"/>
        </w:rPr>
        <w:t xml:space="preserve">отжимания в упоре лёжа на кулаках(50); подъём туловища из положения лёжа(55); выпрыгивания из упора присева(55); отжимания в упоре лёжа на запястьях(15); </w:t>
      </w:r>
      <w:proofErr w:type="spellStart"/>
      <w:r w:rsidRPr="00B72DED">
        <w:rPr>
          <w:sz w:val="24"/>
          <w:szCs w:val="24"/>
        </w:rPr>
        <w:t>Йоп</w:t>
      </w:r>
      <w:proofErr w:type="spellEnd"/>
      <w:r w:rsidRPr="00B72DED">
        <w:rPr>
          <w:sz w:val="24"/>
          <w:szCs w:val="24"/>
        </w:rPr>
        <w:t xml:space="preserve"> Чаги-статика выше уровня пояса(25 сек),</w:t>
      </w:r>
      <w:r w:rsidR="00B72DED">
        <w:rPr>
          <w:sz w:val="24"/>
          <w:szCs w:val="24"/>
        </w:rPr>
        <w:t xml:space="preserve"> </w:t>
      </w:r>
      <w:r w:rsidRPr="00B72DED">
        <w:rPr>
          <w:sz w:val="24"/>
          <w:szCs w:val="24"/>
        </w:rPr>
        <w:t>Ап Чаг</w:t>
      </w:r>
      <w:proofErr w:type="gramStart"/>
      <w:r w:rsidRPr="00B72DED">
        <w:rPr>
          <w:sz w:val="24"/>
          <w:szCs w:val="24"/>
        </w:rPr>
        <w:t>и-</w:t>
      </w:r>
      <w:proofErr w:type="gramEnd"/>
      <w:r w:rsidRPr="00B72DED">
        <w:rPr>
          <w:sz w:val="24"/>
          <w:szCs w:val="24"/>
        </w:rPr>
        <w:t xml:space="preserve"> статика выше уровня пояса(20 сек)</w:t>
      </w:r>
    </w:p>
    <w:p w:rsidR="00097086" w:rsidRPr="00B72DED" w:rsidRDefault="00097086" w:rsidP="00B72DED">
      <w:pPr>
        <w:pStyle w:val="a8"/>
        <w:numPr>
          <w:ilvl w:val="0"/>
          <w:numId w:val="21"/>
        </w:numPr>
        <w:shd w:val="clear" w:color="auto" w:fill="FFFFFF"/>
        <w:autoSpaceDE w:val="0"/>
        <w:autoSpaceDN w:val="0"/>
        <w:adjustRightInd w:val="0"/>
      </w:pPr>
      <w:r w:rsidRPr="00B72DED">
        <w:t>Спарринг ногами (2 раунда – 2 минуты),</w:t>
      </w:r>
      <w:r w:rsidR="00B72DED">
        <w:t xml:space="preserve"> </w:t>
      </w:r>
      <w:r w:rsidRPr="00B72DED">
        <w:t>свободный(2раунда- 2 минуты)</w:t>
      </w:r>
    </w:p>
    <w:p w:rsidR="00097086" w:rsidRPr="00097086" w:rsidRDefault="00097086" w:rsidP="00097086">
      <w:pPr>
        <w:shd w:val="clear" w:color="auto" w:fill="FFFFFF"/>
        <w:autoSpaceDE w:val="0"/>
        <w:autoSpaceDN w:val="0"/>
        <w:adjustRightInd w:val="0"/>
      </w:pPr>
    </w:p>
    <w:p w:rsidR="00097086" w:rsidRPr="00CD23AE" w:rsidRDefault="00B72DED" w:rsidP="00B72DED">
      <w:pPr>
        <w:shd w:val="clear" w:color="auto" w:fill="FFFFFF"/>
        <w:autoSpaceDE w:val="0"/>
        <w:autoSpaceDN w:val="0"/>
        <w:adjustRightInd w:val="0"/>
        <w:rPr>
          <w:b/>
          <w:sz w:val="28"/>
          <w:szCs w:val="28"/>
        </w:rPr>
      </w:pPr>
      <w:r w:rsidRPr="00CD23AE">
        <w:rPr>
          <w:b/>
          <w:bCs/>
          <w:color w:val="000000"/>
          <w:sz w:val="28"/>
          <w:szCs w:val="28"/>
        </w:rPr>
        <w:t xml:space="preserve">8. </w:t>
      </w:r>
      <w:r w:rsidRPr="00CD23AE">
        <w:rPr>
          <w:b/>
          <w:sz w:val="28"/>
          <w:szCs w:val="28"/>
        </w:rPr>
        <w:t xml:space="preserve">Правила соревнований </w:t>
      </w:r>
      <w:proofErr w:type="spellStart"/>
      <w:r w:rsidRPr="00CD23AE">
        <w:rPr>
          <w:b/>
          <w:sz w:val="28"/>
          <w:szCs w:val="28"/>
        </w:rPr>
        <w:t>масоги</w:t>
      </w:r>
      <w:proofErr w:type="spellEnd"/>
      <w:r w:rsidRPr="00CD23AE">
        <w:rPr>
          <w:b/>
          <w:sz w:val="28"/>
          <w:szCs w:val="28"/>
        </w:rPr>
        <w:t>:</w:t>
      </w:r>
    </w:p>
    <w:p w:rsidR="00B72DED" w:rsidRDefault="00B72DED" w:rsidP="00B72DED">
      <w:pPr>
        <w:jc w:val="both"/>
      </w:pPr>
    </w:p>
    <w:p w:rsidR="004C4601" w:rsidRPr="00E84596" w:rsidRDefault="004C4601" w:rsidP="004C4601">
      <w:pPr>
        <w:suppressAutoHyphens/>
        <w:jc w:val="both"/>
        <w:rPr>
          <w:lang w:eastAsia="ar-SA"/>
        </w:rPr>
      </w:pPr>
      <w:r w:rsidRPr="00E84596">
        <w:rPr>
          <w:b/>
          <w:lang w:eastAsia="ar-SA"/>
        </w:rPr>
        <w:t>Статья 25. Виды соревнований</w:t>
      </w:r>
    </w:p>
    <w:p w:rsidR="004C4601" w:rsidRPr="00E84596" w:rsidRDefault="004C4601" w:rsidP="004C4601">
      <w:pPr>
        <w:suppressAutoHyphens/>
        <w:jc w:val="both"/>
        <w:rPr>
          <w:lang w:eastAsia="ar-SA"/>
        </w:rPr>
      </w:pPr>
      <w:r w:rsidRPr="00E84596">
        <w:rPr>
          <w:lang w:eastAsia="ar-SA"/>
        </w:rPr>
        <w:t xml:space="preserve">25.1 Индивидуальные. </w:t>
      </w:r>
      <w:proofErr w:type="spellStart"/>
      <w:r w:rsidRPr="00E84596">
        <w:rPr>
          <w:lang w:eastAsia="ar-SA"/>
        </w:rPr>
        <w:t>Масоги</w:t>
      </w:r>
      <w:proofErr w:type="spellEnd"/>
      <w:r w:rsidRPr="00E84596">
        <w:rPr>
          <w:lang w:eastAsia="ar-SA"/>
        </w:rPr>
        <w:t>:</w:t>
      </w:r>
    </w:p>
    <w:p w:rsidR="004C4601" w:rsidRPr="005B02E0" w:rsidRDefault="004C4601" w:rsidP="004C4601">
      <w:pPr>
        <w:jc w:val="both"/>
        <w:rPr>
          <w:lang w:eastAsia="ar-SA"/>
        </w:rPr>
      </w:pPr>
      <w:r>
        <w:rPr>
          <w:lang w:eastAsia="ar-SA"/>
        </w:rPr>
        <w:tab/>
        <w:t xml:space="preserve">25.1.1. </w:t>
      </w:r>
      <w:r w:rsidRPr="005B02E0">
        <w:rPr>
          <w:lang w:eastAsia="ar-SA"/>
        </w:rPr>
        <w:t xml:space="preserve">Индивидуальные соревнования подразделяются на: </w:t>
      </w:r>
      <w:proofErr w:type="spellStart"/>
      <w:r w:rsidRPr="005B02E0">
        <w:rPr>
          <w:lang w:eastAsia="ar-SA"/>
        </w:rPr>
        <w:t>хьёнг</w:t>
      </w:r>
      <w:proofErr w:type="spellEnd"/>
      <w:r w:rsidRPr="005B02E0">
        <w:rPr>
          <w:lang w:eastAsia="ar-SA"/>
        </w:rPr>
        <w:t xml:space="preserve">, </w:t>
      </w:r>
      <w:proofErr w:type="spellStart"/>
      <w:r w:rsidRPr="005B02E0">
        <w:rPr>
          <w:lang w:eastAsia="ar-SA"/>
        </w:rPr>
        <w:t>масоги</w:t>
      </w:r>
      <w:proofErr w:type="spellEnd"/>
      <w:r w:rsidRPr="005B02E0">
        <w:rPr>
          <w:lang w:eastAsia="ar-SA"/>
        </w:rPr>
        <w:t>, поинт стоп спарринг, специальная техника, силовое разбивание, демонстрация технических действий (далее ДТД) для детей 4-9 лет.</w:t>
      </w:r>
    </w:p>
    <w:p w:rsidR="004C4601" w:rsidRPr="00E84596"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rPr>
          <w:rFonts w:eastAsia="ヒラギノ角ゴ Pro W3"/>
          <w:color w:val="000000"/>
          <w:sz w:val="22"/>
          <w:szCs w:val="22"/>
          <w:lang w:eastAsia="ar-SA"/>
        </w:rPr>
      </w:pPr>
      <w:r w:rsidRPr="00E84596">
        <w:rPr>
          <w:lang w:eastAsia="ar-SA"/>
        </w:rPr>
        <w:tab/>
        <w:t xml:space="preserve">25.1.2. Весовые категории </w:t>
      </w:r>
      <w:r w:rsidRPr="005B02E0">
        <w:rPr>
          <w:rFonts w:eastAsia="ヒラギノ角ゴ Pro W3"/>
          <w:color w:val="000000"/>
          <w:sz w:val="22"/>
          <w:szCs w:val="22"/>
          <w:lang w:eastAsia="ar-SA"/>
        </w:rPr>
        <w:t>10-11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ЮНОШИ                                                            </w:t>
      </w:r>
      <w:r w:rsidRPr="005B02E0">
        <w:rPr>
          <w:rFonts w:eastAsia="ヒラギノ角ゴ Pro W3"/>
          <w:color w:val="000000"/>
          <w:lang w:eastAsia="ar-SA"/>
        </w:rPr>
        <w:tab/>
      </w:r>
      <w:r w:rsidRPr="005B02E0">
        <w:rPr>
          <w:rFonts w:eastAsia="ヒラギノ角ゴ Pro W3"/>
          <w:color w:val="000000"/>
          <w:lang w:eastAsia="ar-SA"/>
        </w:rPr>
        <w:tab/>
        <w:t>ДЕВУШКИ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26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26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30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30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34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34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38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38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43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43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48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48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53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53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 53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 53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12-14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ЮНОШИ                                                            </w:t>
      </w:r>
      <w:r w:rsidRPr="005B02E0">
        <w:rPr>
          <w:rFonts w:eastAsia="ヒラギノ角ゴ Pro W3"/>
          <w:color w:val="000000"/>
          <w:lang w:eastAsia="ar-SA"/>
        </w:rPr>
        <w:tab/>
      </w:r>
      <w:r w:rsidRPr="005B02E0">
        <w:rPr>
          <w:rFonts w:eastAsia="ヒラギノ角ゴ Pro W3"/>
          <w:color w:val="000000"/>
          <w:lang w:eastAsia="ar-SA"/>
        </w:rPr>
        <w:tab/>
        <w:t>ДЕВУШКИ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35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35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45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45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55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55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60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60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65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65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св.65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св.65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15-17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ЮНИОРЫ                                                          </w:t>
      </w:r>
      <w:r w:rsidRPr="005B02E0">
        <w:rPr>
          <w:rFonts w:eastAsia="ヒラギノ角ゴ Pro W3"/>
          <w:color w:val="000000"/>
          <w:lang w:eastAsia="ar-SA"/>
        </w:rPr>
        <w:tab/>
      </w:r>
      <w:r w:rsidRPr="005B02E0">
        <w:rPr>
          <w:rFonts w:eastAsia="ヒラギノ角ゴ Pro W3"/>
          <w:color w:val="000000"/>
          <w:lang w:eastAsia="ar-SA"/>
        </w:rPr>
        <w:tab/>
        <w:t>ЮНИОРКИ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46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40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lastRenderedPageBreak/>
              <w:t>2.весовая категория до 52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46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3.весовая категория до </w:t>
            </w:r>
            <w:r w:rsidRPr="005B02E0">
              <w:rPr>
                <w:rFonts w:eastAsia="ヒラギノ角ゴ Pro W3"/>
                <w:color w:val="000000"/>
                <w:lang w:val="en-US" w:eastAsia="ar-SA"/>
              </w:rPr>
              <w:t>58</w:t>
            </w:r>
            <w:r w:rsidRPr="005B02E0">
              <w:rPr>
                <w:rFonts w:eastAsia="ヒラギノ角ゴ Pro W3"/>
                <w:color w:val="000000"/>
                <w:lang w:eastAsia="ar-SA"/>
              </w:rPr>
              <w:t xml:space="preserve">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3.весовая категория до </w:t>
            </w:r>
            <w:r w:rsidRPr="005B02E0">
              <w:rPr>
                <w:rFonts w:eastAsia="ヒラギノ角ゴ Pro W3"/>
                <w:color w:val="000000"/>
                <w:lang w:val="en-US" w:eastAsia="ar-SA"/>
              </w:rPr>
              <w:t>52</w:t>
            </w:r>
            <w:r w:rsidRPr="005B02E0">
              <w:rPr>
                <w:rFonts w:eastAsia="ヒラギノ角ゴ Pro W3"/>
                <w:color w:val="000000"/>
                <w:lang w:eastAsia="ar-SA"/>
              </w:rPr>
              <w:t xml:space="preserve">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4.весовая категория до </w:t>
            </w:r>
            <w:r w:rsidRPr="005B02E0">
              <w:rPr>
                <w:rFonts w:eastAsia="ヒラギノ角ゴ Pro W3"/>
                <w:color w:val="000000"/>
                <w:lang w:val="en-US" w:eastAsia="ar-SA"/>
              </w:rPr>
              <w:t>6</w:t>
            </w:r>
            <w:r w:rsidRPr="005B02E0">
              <w:rPr>
                <w:rFonts w:eastAsia="ヒラギノ角ゴ Pro W3"/>
                <w:color w:val="000000"/>
                <w:lang w:eastAsia="ar-SA"/>
              </w:rPr>
              <w:t>4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w:t>
            </w:r>
            <w:r w:rsidRPr="005B02E0">
              <w:rPr>
                <w:rFonts w:eastAsia="ヒラギノ角ゴ Pro W3"/>
                <w:color w:val="000000"/>
                <w:lang w:val="en-US" w:eastAsia="ar-SA"/>
              </w:rPr>
              <w:t>8</w:t>
            </w:r>
            <w:r w:rsidRPr="005B02E0">
              <w:rPr>
                <w:rFonts w:eastAsia="ヒラギノ角ゴ Pro W3"/>
                <w:color w:val="000000"/>
                <w:lang w:eastAsia="ar-SA"/>
              </w:rPr>
              <w:t xml:space="preserve">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5.весовая категория до </w:t>
            </w:r>
            <w:r w:rsidRPr="005B02E0">
              <w:rPr>
                <w:rFonts w:eastAsia="ヒラギノ角ゴ Pro W3"/>
                <w:color w:val="000000"/>
                <w:lang w:val="en-US" w:eastAsia="ar-SA"/>
              </w:rPr>
              <w:t>7</w:t>
            </w:r>
            <w:r w:rsidRPr="005B02E0">
              <w:rPr>
                <w:rFonts w:eastAsia="ヒラギノ角ゴ Pro W3"/>
                <w:color w:val="000000"/>
                <w:lang w:eastAsia="ar-SA"/>
              </w:rPr>
              <w:t>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5.весовая категория до </w:t>
            </w:r>
            <w:r w:rsidRPr="005B02E0">
              <w:rPr>
                <w:rFonts w:eastAsia="ヒラギノ角ゴ Pro W3"/>
                <w:color w:val="000000"/>
                <w:lang w:val="en-US" w:eastAsia="ar-SA"/>
              </w:rPr>
              <w:t>6</w:t>
            </w:r>
            <w:r w:rsidRPr="005B02E0">
              <w:rPr>
                <w:rFonts w:eastAsia="ヒラギノ角ゴ Pro W3"/>
                <w:color w:val="000000"/>
                <w:lang w:eastAsia="ar-SA"/>
              </w:rPr>
              <w:t>4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76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70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св. 76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св.70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18-36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 xml:space="preserve">МУЖЧИНЫ                                                       </w:t>
      </w:r>
      <w:r w:rsidRPr="005B02E0">
        <w:rPr>
          <w:rFonts w:eastAsia="ヒラギノ角ゴ Pro W3"/>
          <w:color w:val="000000"/>
          <w:lang w:eastAsia="ar-SA"/>
        </w:rPr>
        <w:tab/>
      </w:r>
      <w:r w:rsidRPr="005B02E0">
        <w:rPr>
          <w:rFonts w:eastAsia="ヒラギノ角ゴ Pro W3"/>
          <w:color w:val="000000"/>
          <w:lang w:eastAsia="ar-SA"/>
        </w:rPr>
        <w:tab/>
        <w:t>ЖЕНЩИНЫ</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58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1.Весовая категория до 52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64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2.Весовая категория до 58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70 кг</w:t>
            </w:r>
          </w:p>
        </w:tc>
        <w:tc>
          <w:tcPr>
            <w:tcW w:w="2117" w:type="dxa"/>
            <w:shd w:val="clear" w:color="auto" w:fill="auto"/>
          </w:tcPr>
          <w:p w:rsidR="004C4601" w:rsidRPr="005B02E0" w:rsidRDefault="004C4601" w:rsidP="00292976">
            <w:pPr>
              <w:suppressAutoHyphens/>
              <w:rPr>
                <w:lang w:val="en-US" w:eastAsia="ar-SA"/>
              </w:rPr>
            </w:pPr>
          </w:p>
        </w:tc>
        <w:tc>
          <w:tcPr>
            <w:tcW w:w="3411" w:type="dxa"/>
            <w:shd w:val="clear" w:color="auto" w:fill="auto"/>
          </w:tcPr>
          <w:p w:rsidR="004C4601" w:rsidRPr="005B02E0" w:rsidRDefault="004C4601" w:rsidP="00292976">
            <w:pPr>
              <w:suppressAutoHyphens/>
              <w:rPr>
                <w:lang w:val="en-US" w:eastAsia="ar-SA"/>
              </w:rPr>
            </w:pPr>
            <w:r w:rsidRPr="005B02E0">
              <w:rPr>
                <w:lang w:eastAsia="ar-SA"/>
              </w:rPr>
              <w:t>3.</w:t>
            </w:r>
            <w:proofErr w:type="spellStart"/>
            <w:r w:rsidRPr="005B02E0">
              <w:rPr>
                <w:lang w:val="en-US" w:eastAsia="ar-SA"/>
              </w:rPr>
              <w:t>Весовая</w:t>
            </w:r>
            <w:proofErr w:type="spellEnd"/>
            <w:r w:rsidRPr="005B02E0">
              <w:rPr>
                <w:lang w:val="en-US" w:eastAsia="ar-SA"/>
              </w:rPr>
              <w:t xml:space="preserve"> </w:t>
            </w:r>
            <w:proofErr w:type="spellStart"/>
            <w:r w:rsidRPr="005B02E0">
              <w:rPr>
                <w:lang w:val="en-US" w:eastAsia="ar-SA"/>
              </w:rPr>
              <w:t>категория</w:t>
            </w:r>
            <w:proofErr w:type="spellEnd"/>
            <w:r w:rsidRPr="005B02E0">
              <w:rPr>
                <w:lang w:val="en-US" w:eastAsia="ar-SA"/>
              </w:rPr>
              <w:t xml:space="preserve"> </w:t>
            </w:r>
            <w:proofErr w:type="spellStart"/>
            <w:r w:rsidRPr="005B02E0">
              <w:rPr>
                <w:lang w:val="en-US" w:eastAsia="ar-SA"/>
              </w:rPr>
              <w:t>до</w:t>
            </w:r>
            <w:proofErr w:type="spellEnd"/>
            <w:r w:rsidRPr="005B02E0">
              <w:rPr>
                <w:lang w:val="en-US" w:eastAsia="ar-SA"/>
              </w:rPr>
              <w:t xml:space="preserve"> </w:t>
            </w:r>
            <w:r w:rsidRPr="005B02E0">
              <w:rPr>
                <w:lang w:eastAsia="ar-SA"/>
              </w:rPr>
              <w:t>64</w:t>
            </w:r>
            <w:r w:rsidRPr="005B02E0">
              <w:rPr>
                <w:lang w:val="en-US" w:eastAsia="ar-SA"/>
              </w:rPr>
              <w:t xml:space="preserve"> </w:t>
            </w:r>
            <w:proofErr w:type="spellStart"/>
            <w:r w:rsidRPr="005B02E0">
              <w:rPr>
                <w:lang w:val="en-US" w:eastAsia="ar-SA"/>
              </w:rPr>
              <w:t>кг</w:t>
            </w:r>
            <w:proofErr w:type="spellEnd"/>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76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val="en-US" w:eastAsia="ar-SA"/>
              </w:rPr>
            </w:pPr>
            <w:r w:rsidRPr="005B02E0">
              <w:rPr>
                <w:lang w:eastAsia="ar-SA"/>
              </w:rPr>
              <w:t>4.</w:t>
            </w:r>
            <w:proofErr w:type="spellStart"/>
            <w:r w:rsidRPr="005B02E0">
              <w:rPr>
                <w:lang w:val="en-US" w:eastAsia="ar-SA"/>
              </w:rPr>
              <w:t>Весовая</w:t>
            </w:r>
            <w:proofErr w:type="spellEnd"/>
            <w:r w:rsidRPr="005B02E0">
              <w:rPr>
                <w:lang w:val="en-US" w:eastAsia="ar-SA"/>
              </w:rPr>
              <w:t xml:space="preserve"> </w:t>
            </w:r>
            <w:proofErr w:type="spellStart"/>
            <w:r w:rsidRPr="005B02E0">
              <w:rPr>
                <w:lang w:val="en-US" w:eastAsia="ar-SA"/>
              </w:rPr>
              <w:t>категория</w:t>
            </w:r>
            <w:proofErr w:type="spellEnd"/>
            <w:r w:rsidRPr="005B02E0">
              <w:rPr>
                <w:lang w:val="en-US" w:eastAsia="ar-SA"/>
              </w:rPr>
              <w:t xml:space="preserve"> </w:t>
            </w:r>
            <w:proofErr w:type="spellStart"/>
            <w:r w:rsidRPr="005B02E0">
              <w:rPr>
                <w:lang w:val="en-US" w:eastAsia="ar-SA"/>
              </w:rPr>
              <w:t>до</w:t>
            </w:r>
            <w:proofErr w:type="spellEnd"/>
            <w:r w:rsidRPr="005B02E0">
              <w:rPr>
                <w:lang w:val="en-US" w:eastAsia="ar-SA"/>
              </w:rPr>
              <w:t xml:space="preserve"> </w:t>
            </w:r>
            <w:r w:rsidRPr="005B02E0">
              <w:rPr>
                <w:lang w:eastAsia="ar-SA"/>
              </w:rPr>
              <w:t>70</w:t>
            </w:r>
            <w:r w:rsidRPr="005B02E0">
              <w:rPr>
                <w:lang w:val="en-US" w:eastAsia="ar-SA"/>
              </w:rPr>
              <w:t xml:space="preserve"> </w:t>
            </w:r>
            <w:proofErr w:type="spellStart"/>
            <w:r w:rsidRPr="005B02E0">
              <w:rPr>
                <w:lang w:val="en-US" w:eastAsia="ar-SA"/>
              </w:rPr>
              <w:t>кг</w:t>
            </w:r>
            <w:proofErr w:type="spellEnd"/>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82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5.Весовая категория до 76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св.82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6.Весовая категория св.76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37 лет и старше</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МУЖЧИНЫ                                                       ЖЕНЩИНЫ</w:t>
      </w:r>
    </w:p>
    <w:tbl>
      <w:tblPr>
        <w:tblW w:w="0" w:type="auto"/>
        <w:tblLook w:val="01E0" w:firstRow="1" w:lastRow="1" w:firstColumn="1" w:lastColumn="1" w:noHBand="0" w:noVBand="0"/>
      </w:tblPr>
      <w:tblGrid>
        <w:gridCol w:w="2817"/>
        <w:gridCol w:w="1753"/>
        <w:gridCol w:w="2959"/>
        <w:gridCol w:w="1327"/>
      </w:tblGrid>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2117"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58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1.Весовая категория до 52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70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2.Весовая категория до 64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82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3.Весовая категория до 76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св.82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4.Весовая категория св.76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bl>
    <w:p w:rsidR="004C4601" w:rsidRPr="00E84596"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25.2 Индивидуальные. Поинт стоп спарринг:</w:t>
      </w:r>
    </w:p>
    <w:p w:rsidR="004C4601" w:rsidRPr="005B02E0" w:rsidRDefault="004C4601" w:rsidP="004C4601">
      <w:pPr>
        <w:jc w:val="both"/>
        <w:rPr>
          <w:lang w:eastAsia="ar-SA"/>
        </w:rPr>
      </w:pPr>
      <w:r>
        <w:rPr>
          <w:lang w:eastAsia="ar-SA"/>
        </w:rPr>
        <w:tab/>
        <w:t xml:space="preserve">25.2.1. </w:t>
      </w:r>
      <w:r w:rsidRPr="005B02E0">
        <w:rPr>
          <w:lang w:eastAsia="ar-SA"/>
        </w:rPr>
        <w:t xml:space="preserve">Индивидуальные соревнования подразделяются на: </w:t>
      </w:r>
      <w:proofErr w:type="spellStart"/>
      <w:r w:rsidRPr="005B02E0">
        <w:rPr>
          <w:lang w:eastAsia="ar-SA"/>
        </w:rPr>
        <w:t>хьёнг</w:t>
      </w:r>
      <w:proofErr w:type="spellEnd"/>
      <w:r w:rsidRPr="005B02E0">
        <w:rPr>
          <w:lang w:eastAsia="ar-SA"/>
        </w:rPr>
        <w:t xml:space="preserve">, </w:t>
      </w:r>
      <w:proofErr w:type="spellStart"/>
      <w:r w:rsidRPr="005B02E0">
        <w:rPr>
          <w:lang w:eastAsia="ar-SA"/>
        </w:rPr>
        <w:t>масоги</w:t>
      </w:r>
      <w:proofErr w:type="spellEnd"/>
      <w:r w:rsidRPr="005B02E0">
        <w:rPr>
          <w:lang w:eastAsia="ar-SA"/>
        </w:rPr>
        <w:t>, поинт стоп спарринг, специальная техника, силовое разбивание, демонстрация технических действий (далее ДТД) для детей 4-9 лет.</w:t>
      </w:r>
    </w:p>
    <w:p w:rsidR="004C4601" w:rsidRPr="00E84596" w:rsidRDefault="004C4601" w:rsidP="004C4601">
      <w:pPr>
        <w:suppressAutoHyphens/>
        <w:jc w:val="both"/>
        <w:rPr>
          <w:lang w:eastAsia="ar-SA"/>
        </w:rPr>
      </w:pPr>
    </w:p>
    <w:p w:rsidR="004C4601" w:rsidRPr="005B02E0" w:rsidRDefault="004C4601" w:rsidP="004C4601">
      <w:pPr>
        <w:jc w:val="both"/>
        <w:rPr>
          <w:lang w:eastAsia="ar-SA"/>
        </w:rPr>
      </w:pPr>
      <w:r w:rsidRPr="00E84596">
        <w:rPr>
          <w:lang w:eastAsia="ar-SA"/>
        </w:rPr>
        <w:tab/>
        <w:t xml:space="preserve">25.2.2. Весовые категории </w:t>
      </w:r>
      <w:r w:rsidRPr="005B02E0">
        <w:rPr>
          <w:lang w:eastAsia="ar-SA"/>
        </w:rPr>
        <w:t>Спарринг Поинт Стоп</w:t>
      </w:r>
    </w:p>
    <w:p w:rsidR="004C4601" w:rsidRPr="005B02E0" w:rsidRDefault="004C4601" w:rsidP="004C4601">
      <w:pPr>
        <w:suppressAutoHyphens/>
        <w:jc w:val="both"/>
        <w:rPr>
          <w:sz w:val="24"/>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10-11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ЮНОШИ                                                            </w:t>
      </w:r>
      <w:r w:rsidRPr="005B02E0">
        <w:rPr>
          <w:rFonts w:eastAsia="ヒラギノ角ゴ Pro W3"/>
          <w:color w:val="000000"/>
          <w:lang w:eastAsia="ar-SA"/>
        </w:rPr>
        <w:tab/>
      </w:r>
      <w:r w:rsidRPr="005B02E0">
        <w:rPr>
          <w:rFonts w:eastAsia="ヒラギノ角ゴ Pro W3"/>
          <w:color w:val="000000"/>
          <w:lang w:eastAsia="ar-SA"/>
        </w:rPr>
        <w:tab/>
        <w:t>ДЕВУШКИ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26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26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30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30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34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34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38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38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43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43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48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48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53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53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 53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 53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12-14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ЮНОШИ                                                            </w:t>
      </w:r>
      <w:r w:rsidRPr="005B02E0">
        <w:rPr>
          <w:rFonts w:eastAsia="ヒラギノ角ゴ Pro W3"/>
          <w:color w:val="000000"/>
          <w:lang w:eastAsia="ar-SA"/>
        </w:rPr>
        <w:tab/>
      </w:r>
      <w:r w:rsidRPr="005B02E0">
        <w:rPr>
          <w:rFonts w:eastAsia="ヒラギノ角ゴ Pro W3"/>
          <w:color w:val="000000"/>
          <w:lang w:eastAsia="ar-SA"/>
        </w:rPr>
        <w:tab/>
        <w:t>ДЕВУШКИ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35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35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45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45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55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55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60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60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65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до 65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св.65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8.весовая категория св.65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15-17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ЮНИОРЫ                                                          </w:t>
      </w:r>
      <w:r w:rsidRPr="005B02E0">
        <w:rPr>
          <w:rFonts w:eastAsia="ヒラギノ角ゴ Pro W3"/>
          <w:color w:val="000000"/>
          <w:lang w:eastAsia="ar-SA"/>
        </w:rPr>
        <w:tab/>
      </w:r>
      <w:r w:rsidRPr="005B02E0">
        <w:rPr>
          <w:rFonts w:eastAsia="ヒラギノ角ゴ Pro W3"/>
          <w:color w:val="000000"/>
          <w:lang w:eastAsia="ar-SA"/>
        </w:rPr>
        <w:tab/>
        <w:t>ЮНИОРКИ</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46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40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lastRenderedPageBreak/>
              <w:t>2.весовая категория до 52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46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3.весовая категория до </w:t>
            </w:r>
            <w:r w:rsidRPr="005B02E0">
              <w:rPr>
                <w:rFonts w:eastAsia="ヒラギノ角ゴ Pro W3"/>
                <w:color w:val="000000"/>
                <w:lang w:val="en-US" w:eastAsia="ar-SA"/>
              </w:rPr>
              <w:t>58</w:t>
            </w:r>
            <w:r w:rsidRPr="005B02E0">
              <w:rPr>
                <w:rFonts w:eastAsia="ヒラギノ角ゴ Pro W3"/>
                <w:color w:val="000000"/>
                <w:lang w:eastAsia="ar-SA"/>
              </w:rPr>
              <w:t xml:space="preserve">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3.весовая категория до </w:t>
            </w:r>
            <w:r w:rsidRPr="005B02E0">
              <w:rPr>
                <w:rFonts w:eastAsia="ヒラギノ角ゴ Pro W3"/>
                <w:color w:val="000000"/>
                <w:lang w:val="en-US" w:eastAsia="ar-SA"/>
              </w:rPr>
              <w:t>52</w:t>
            </w:r>
            <w:r w:rsidRPr="005B02E0">
              <w:rPr>
                <w:rFonts w:eastAsia="ヒラギノ角ゴ Pro W3"/>
                <w:color w:val="000000"/>
                <w:lang w:eastAsia="ar-SA"/>
              </w:rPr>
              <w:t xml:space="preserve">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4.весовая категория до </w:t>
            </w:r>
            <w:r w:rsidRPr="005B02E0">
              <w:rPr>
                <w:rFonts w:eastAsia="ヒラギノ角ゴ Pro W3"/>
                <w:color w:val="000000"/>
                <w:lang w:val="en-US" w:eastAsia="ar-SA"/>
              </w:rPr>
              <w:t>6</w:t>
            </w:r>
            <w:r w:rsidRPr="005B02E0">
              <w:rPr>
                <w:rFonts w:eastAsia="ヒラギノ角ゴ Pro W3"/>
                <w:color w:val="000000"/>
                <w:lang w:eastAsia="ar-SA"/>
              </w:rPr>
              <w:t>4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5</w:t>
            </w:r>
            <w:r w:rsidRPr="005B02E0">
              <w:rPr>
                <w:rFonts w:eastAsia="ヒラギノ角ゴ Pro W3"/>
                <w:color w:val="000000"/>
                <w:lang w:val="en-US" w:eastAsia="ar-SA"/>
              </w:rPr>
              <w:t>8</w:t>
            </w:r>
            <w:r w:rsidRPr="005B02E0">
              <w:rPr>
                <w:rFonts w:eastAsia="ヒラギノ角ゴ Pro W3"/>
                <w:color w:val="000000"/>
                <w:lang w:eastAsia="ar-SA"/>
              </w:rPr>
              <w:t xml:space="preserve">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5.весовая категория до </w:t>
            </w:r>
            <w:r w:rsidRPr="005B02E0">
              <w:rPr>
                <w:rFonts w:eastAsia="ヒラギノ角ゴ Pro W3"/>
                <w:color w:val="000000"/>
                <w:lang w:val="en-US" w:eastAsia="ar-SA"/>
              </w:rPr>
              <w:t>7</w:t>
            </w:r>
            <w:r w:rsidRPr="005B02E0">
              <w:rPr>
                <w:rFonts w:eastAsia="ヒラギノ角ゴ Pro W3"/>
                <w:color w:val="000000"/>
                <w:lang w:eastAsia="ar-SA"/>
              </w:rPr>
              <w:t>0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 xml:space="preserve">5.весовая категория до </w:t>
            </w:r>
            <w:r w:rsidRPr="005B02E0">
              <w:rPr>
                <w:rFonts w:eastAsia="ヒラギノ角ゴ Pro W3"/>
                <w:color w:val="000000"/>
                <w:lang w:val="en-US" w:eastAsia="ar-SA"/>
              </w:rPr>
              <w:t>6</w:t>
            </w:r>
            <w:r w:rsidRPr="005B02E0">
              <w:rPr>
                <w:rFonts w:eastAsia="ヒラギノ角ゴ Pro W3"/>
                <w:color w:val="000000"/>
                <w:lang w:eastAsia="ar-SA"/>
              </w:rPr>
              <w:t>4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76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до 70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св. 76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7.весовая категория св.70 кг</w:t>
            </w:r>
          </w:p>
        </w:tc>
        <w:tc>
          <w:tcPr>
            <w:tcW w:w="1590"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18-36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 xml:space="preserve">МУЖЧИНЫ                                                       </w:t>
      </w:r>
      <w:r w:rsidRPr="005B02E0">
        <w:rPr>
          <w:rFonts w:eastAsia="ヒラギノ角ゴ Pro W3"/>
          <w:color w:val="000000"/>
          <w:lang w:eastAsia="ar-SA"/>
        </w:rPr>
        <w:tab/>
      </w:r>
      <w:r w:rsidRPr="005B02E0">
        <w:rPr>
          <w:rFonts w:eastAsia="ヒラギノ角ゴ Pro W3"/>
          <w:color w:val="000000"/>
          <w:lang w:eastAsia="ar-SA"/>
        </w:rPr>
        <w:tab/>
        <w:t>ЖЕНЩИНЫ</w:t>
      </w:r>
    </w:p>
    <w:tbl>
      <w:tblPr>
        <w:tblW w:w="0" w:type="auto"/>
        <w:tblLook w:val="04A0" w:firstRow="1" w:lastRow="0" w:firstColumn="1" w:lastColumn="0" w:noHBand="0" w:noVBand="1"/>
      </w:tblPr>
      <w:tblGrid>
        <w:gridCol w:w="2817"/>
        <w:gridCol w:w="1753"/>
        <w:gridCol w:w="2959"/>
        <w:gridCol w:w="1327"/>
      </w:tblGrid>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58 кг</w:t>
            </w:r>
          </w:p>
        </w:tc>
        <w:tc>
          <w:tcPr>
            <w:tcW w:w="2117"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1.Весовая категория до 52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64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2.Весовая категория до 58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70 кг</w:t>
            </w:r>
          </w:p>
        </w:tc>
        <w:tc>
          <w:tcPr>
            <w:tcW w:w="2117" w:type="dxa"/>
            <w:shd w:val="clear" w:color="auto" w:fill="auto"/>
          </w:tcPr>
          <w:p w:rsidR="004C4601" w:rsidRPr="005B02E0" w:rsidRDefault="004C4601" w:rsidP="00292976">
            <w:pPr>
              <w:suppressAutoHyphens/>
              <w:rPr>
                <w:lang w:val="en-US" w:eastAsia="ar-SA"/>
              </w:rPr>
            </w:pPr>
          </w:p>
        </w:tc>
        <w:tc>
          <w:tcPr>
            <w:tcW w:w="3411" w:type="dxa"/>
            <w:shd w:val="clear" w:color="auto" w:fill="auto"/>
          </w:tcPr>
          <w:p w:rsidR="004C4601" w:rsidRPr="005B02E0" w:rsidRDefault="004C4601" w:rsidP="00292976">
            <w:pPr>
              <w:suppressAutoHyphens/>
              <w:rPr>
                <w:lang w:val="en-US" w:eastAsia="ar-SA"/>
              </w:rPr>
            </w:pPr>
            <w:r w:rsidRPr="005B02E0">
              <w:rPr>
                <w:lang w:eastAsia="ar-SA"/>
              </w:rPr>
              <w:t>3.</w:t>
            </w:r>
            <w:proofErr w:type="spellStart"/>
            <w:r w:rsidRPr="005B02E0">
              <w:rPr>
                <w:lang w:val="en-US" w:eastAsia="ar-SA"/>
              </w:rPr>
              <w:t>Весовая</w:t>
            </w:r>
            <w:proofErr w:type="spellEnd"/>
            <w:r w:rsidRPr="005B02E0">
              <w:rPr>
                <w:lang w:val="en-US" w:eastAsia="ar-SA"/>
              </w:rPr>
              <w:t xml:space="preserve"> </w:t>
            </w:r>
            <w:proofErr w:type="spellStart"/>
            <w:r w:rsidRPr="005B02E0">
              <w:rPr>
                <w:lang w:val="en-US" w:eastAsia="ar-SA"/>
              </w:rPr>
              <w:t>категория</w:t>
            </w:r>
            <w:proofErr w:type="spellEnd"/>
            <w:r w:rsidRPr="005B02E0">
              <w:rPr>
                <w:lang w:val="en-US" w:eastAsia="ar-SA"/>
              </w:rPr>
              <w:t xml:space="preserve"> </w:t>
            </w:r>
            <w:proofErr w:type="spellStart"/>
            <w:r w:rsidRPr="005B02E0">
              <w:rPr>
                <w:lang w:val="en-US" w:eastAsia="ar-SA"/>
              </w:rPr>
              <w:t>до</w:t>
            </w:r>
            <w:proofErr w:type="spellEnd"/>
            <w:r w:rsidRPr="005B02E0">
              <w:rPr>
                <w:lang w:val="en-US" w:eastAsia="ar-SA"/>
              </w:rPr>
              <w:t xml:space="preserve"> </w:t>
            </w:r>
            <w:r w:rsidRPr="005B02E0">
              <w:rPr>
                <w:lang w:eastAsia="ar-SA"/>
              </w:rPr>
              <w:t>64</w:t>
            </w:r>
            <w:r w:rsidRPr="005B02E0">
              <w:rPr>
                <w:lang w:val="en-US" w:eastAsia="ar-SA"/>
              </w:rPr>
              <w:t xml:space="preserve"> </w:t>
            </w:r>
            <w:proofErr w:type="spellStart"/>
            <w:r w:rsidRPr="005B02E0">
              <w:rPr>
                <w:lang w:val="en-US" w:eastAsia="ar-SA"/>
              </w:rPr>
              <w:t>кг</w:t>
            </w:r>
            <w:proofErr w:type="spellEnd"/>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до 76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val="en-US" w:eastAsia="ar-SA"/>
              </w:rPr>
            </w:pPr>
            <w:r w:rsidRPr="005B02E0">
              <w:rPr>
                <w:lang w:eastAsia="ar-SA"/>
              </w:rPr>
              <w:t>4.</w:t>
            </w:r>
            <w:proofErr w:type="spellStart"/>
            <w:r w:rsidRPr="005B02E0">
              <w:rPr>
                <w:lang w:val="en-US" w:eastAsia="ar-SA"/>
              </w:rPr>
              <w:t>Весовая</w:t>
            </w:r>
            <w:proofErr w:type="spellEnd"/>
            <w:r w:rsidRPr="005B02E0">
              <w:rPr>
                <w:lang w:val="en-US" w:eastAsia="ar-SA"/>
              </w:rPr>
              <w:t xml:space="preserve"> </w:t>
            </w:r>
            <w:proofErr w:type="spellStart"/>
            <w:r w:rsidRPr="005B02E0">
              <w:rPr>
                <w:lang w:val="en-US" w:eastAsia="ar-SA"/>
              </w:rPr>
              <w:t>категория</w:t>
            </w:r>
            <w:proofErr w:type="spellEnd"/>
            <w:r w:rsidRPr="005B02E0">
              <w:rPr>
                <w:lang w:val="en-US" w:eastAsia="ar-SA"/>
              </w:rPr>
              <w:t xml:space="preserve"> </w:t>
            </w:r>
            <w:proofErr w:type="spellStart"/>
            <w:r w:rsidRPr="005B02E0">
              <w:rPr>
                <w:lang w:val="en-US" w:eastAsia="ar-SA"/>
              </w:rPr>
              <w:t>до</w:t>
            </w:r>
            <w:proofErr w:type="spellEnd"/>
            <w:r w:rsidRPr="005B02E0">
              <w:rPr>
                <w:lang w:val="en-US" w:eastAsia="ar-SA"/>
              </w:rPr>
              <w:t xml:space="preserve"> </w:t>
            </w:r>
            <w:r w:rsidRPr="005B02E0">
              <w:rPr>
                <w:lang w:eastAsia="ar-SA"/>
              </w:rPr>
              <w:t>70</w:t>
            </w:r>
            <w:r w:rsidRPr="005B02E0">
              <w:rPr>
                <w:lang w:val="en-US" w:eastAsia="ar-SA"/>
              </w:rPr>
              <w:t xml:space="preserve"> </w:t>
            </w:r>
            <w:proofErr w:type="spellStart"/>
            <w:r w:rsidRPr="005B02E0">
              <w:rPr>
                <w:lang w:val="en-US" w:eastAsia="ar-SA"/>
              </w:rPr>
              <w:t>кг</w:t>
            </w:r>
            <w:proofErr w:type="spellEnd"/>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5.Весовая категория до 82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5.Весовая категория до 76 кг</w:t>
            </w:r>
          </w:p>
        </w:tc>
        <w:tc>
          <w:tcPr>
            <w:tcW w:w="1590" w:type="dxa"/>
            <w:shd w:val="clear" w:color="auto" w:fill="auto"/>
          </w:tcPr>
          <w:p w:rsidR="004C4601" w:rsidRPr="005B02E0" w:rsidRDefault="004C4601" w:rsidP="00292976">
            <w:pPr>
              <w:suppressAutoHyphens/>
              <w:rPr>
                <w:lang w:eastAsia="ar-SA"/>
              </w:rPr>
            </w:pPr>
          </w:p>
        </w:tc>
      </w:tr>
      <w:tr w:rsidR="004C4601" w:rsidRPr="005B02E0" w:rsidTr="00292976">
        <w:tc>
          <w:tcPr>
            <w:tcW w:w="3235"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6.Весовая категория св.82 кг</w:t>
            </w:r>
          </w:p>
        </w:tc>
        <w:tc>
          <w:tcPr>
            <w:tcW w:w="2117" w:type="dxa"/>
            <w:shd w:val="clear" w:color="auto" w:fill="auto"/>
          </w:tcPr>
          <w:p w:rsidR="004C4601" w:rsidRPr="005B02E0" w:rsidRDefault="004C4601" w:rsidP="00292976">
            <w:pPr>
              <w:suppressAutoHyphens/>
              <w:rPr>
                <w:lang w:eastAsia="ar-SA"/>
              </w:rPr>
            </w:pPr>
          </w:p>
        </w:tc>
        <w:tc>
          <w:tcPr>
            <w:tcW w:w="3411" w:type="dxa"/>
            <w:shd w:val="clear" w:color="auto" w:fill="auto"/>
          </w:tcPr>
          <w:p w:rsidR="004C4601" w:rsidRPr="005B02E0" w:rsidRDefault="004C4601" w:rsidP="00292976">
            <w:pPr>
              <w:suppressAutoHyphens/>
              <w:rPr>
                <w:lang w:eastAsia="ar-SA"/>
              </w:rPr>
            </w:pPr>
            <w:r w:rsidRPr="005B02E0">
              <w:rPr>
                <w:lang w:eastAsia="ar-SA"/>
              </w:rPr>
              <w:t>6.Весовая категория св.76 кг</w:t>
            </w:r>
          </w:p>
        </w:tc>
        <w:tc>
          <w:tcPr>
            <w:tcW w:w="1590" w:type="dxa"/>
            <w:shd w:val="clear" w:color="auto" w:fill="auto"/>
          </w:tcPr>
          <w:p w:rsidR="004C4601" w:rsidRPr="005B02E0" w:rsidRDefault="004C4601" w:rsidP="00292976">
            <w:pPr>
              <w:suppressAutoHyphens/>
              <w:rPr>
                <w:lang w:eastAsia="ar-SA"/>
              </w:rPr>
            </w:pPr>
          </w:p>
        </w:tc>
      </w:tr>
    </w:tbl>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37 лет и старше</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МУЖЧИНЫ                                                       ЖЕНЩИНЫ</w:t>
      </w:r>
    </w:p>
    <w:tbl>
      <w:tblPr>
        <w:tblW w:w="0" w:type="auto"/>
        <w:tblLook w:val="01E0" w:firstRow="1" w:lastRow="1" w:firstColumn="1" w:lastColumn="1" w:noHBand="0" w:noVBand="0"/>
      </w:tblPr>
      <w:tblGrid>
        <w:gridCol w:w="2817"/>
        <w:gridCol w:w="1753"/>
        <w:gridCol w:w="2959"/>
        <w:gridCol w:w="1327"/>
      </w:tblGrid>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2117"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1.Весовая категория до 58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1.Весовая категория до 52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2.Весовая категория до 70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2.Весовая категория до 64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3.Весовая категория до 82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3.Весовая категория до 76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r w:rsidR="004C4601" w:rsidRPr="005B02E0" w:rsidTr="00292976">
        <w:tc>
          <w:tcPr>
            <w:tcW w:w="3235" w:type="dxa"/>
            <w:shd w:val="clear" w:color="000000" w:fill="FFFFFF"/>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7806"/>
              </w:tabs>
              <w:suppressAutoHyphens/>
              <w:rPr>
                <w:rFonts w:eastAsia="ヒラギノ角ゴ Pro W3"/>
                <w:color w:val="000000"/>
                <w:lang w:eastAsia="ar-SA"/>
              </w:rPr>
            </w:pPr>
            <w:r w:rsidRPr="005B02E0">
              <w:rPr>
                <w:rFonts w:eastAsia="ヒラギノ角ゴ Pro W3"/>
                <w:color w:val="000000"/>
                <w:lang w:eastAsia="ar-SA"/>
              </w:rPr>
              <w:t>4.Весовая категория св.82 кг</w:t>
            </w:r>
          </w:p>
        </w:tc>
        <w:tc>
          <w:tcPr>
            <w:tcW w:w="2117" w:type="dxa"/>
            <w:shd w:val="clear" w:color="000000" w:fill="FFFFFF"/>
          </w:tcPr>
          <w:p w:rsidR="004C4601" w:rsidRPr="005B02E0" w:rsidRDefault="004C4601" w:rsidP="00292976">
            <w:pPr>
              <w:suppressAutoHyphens/>
              <w:rPr>
                <w:rFonts w:eastAsia="ヒラギノ角ゴ Pro W3"/>
                <w:color w:val="000000"/>
                <w:lang w:eastAsia="ar-SA"/>
              </w:rPr>
            </w:pPr>
          </w:p>
        </w:tc>
        <w:tc>
          <w:tcPr>
            <w:tcW w:w="3411" w:type="dxa"/>
            <w:shd w:val="clear" w:color="000000" w:fill="FFFFFF"/>
          </w:tcPr>
          <w:p w:rsidR="004C4601" w:rsidRPr="005B02E0" w:rsidRDefault="004C4601" w:rsidP="00292976">
            <w:pPr>
              <w:suppressAutoHyphens/>
              <w:rPr>
                <w:rFonts w:eastAsia="ヒラギノ角ゴ Pro W3"/>
                <w:color w:val="000000"/>
                <w:lang w:eastAsia="ar-SA"/>
              </w:rPr>
            </w:pPr>
            <w:r w:rsidRPr="005B02E0">
              <w:rPr>
                <w:rFonts w:eastAsia="ヒラギノ角ゴ Pro W3"/>
                <w:color w:val="000000"/>
                <w:lang w:eastAsia="ar-SA"/>
              </w:rPr>
              <w:t>4.Весовая категория св.76 кг</w:t>
            </w:r>
          </w:p>
        </w:tc>
        <w:tc>
          <w:tcPr>
            <w:tcW w:w="1590" w:type="dxa"/>
            <w:shd w:val="clear" w:color="000000" w:fill="FFFFFF"/>
          </w:tcPr>
          <w:p w:rsidR="004C4601" w:rsidRPr="005B02E0" w:rsidRDefault="004C4601" w:rsidP="00292976">
            <w:pPr>
              <w:suppressAutoHyphens/>
              <w:rPr>
                <w:rFonts w:eastAsia="ヒラギノ角ゴ Pro W3"/>
                <w:color w:val="000000"/>
                <w:lang w:eastAsia="ar-SA"/>
              </w:rPr>
            </w:pPr>
          </w:p>
        </w:tc>
      </w:tr>
    </w:tbl>
    <w:p w:rsidR="004C4601" w:rsidRPr="00E84596"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25.3 Индивидуальные. ДТД:</w:t>
      </w:r>
    </w:p>
    <w:p w:rsidR="004C4601" w:rsidRPr="005B02E0" w:rsidRDefault="004C4601" w:rsidP="004C4601">
      <w:pPr>
        <w:jc w:val="both"/>
        <w:rPr>
          <w:lang w:eastAsia="ar-SA"/>
        </w:rPr>
      </w:pPr>
      <w:r>
        <w:rPr>
          <w:lang w:eastAsia="ar-SA"/>
        </w:rPr>
        <w:tab/>
        <w:t xml:space="preserve">25.3.1. </w:t>
      </w:r>
      <w:r w:rsidRPr="005B02E0">
        <w:rPr>
          <w:lang w:eastAsia="ar-SA"/>
        </w:rPr>
        <w:t xml:space="preserve">Индивидуальные соревнования подразделяются на: </w:t>
      </w:r>
      <w:proofErr w:type="spellStart"/>
      <w:r w:rsidRPr="005B02E0">
        <w:rPr>
          <w:lang w:eastAsia="ar-SA"/>
        </w:rPr>
        <w:t>хьёнг</w:t>
      </w:r>
      <w:proofErr w:type="spellEnd"/>
      <w:r w:rsidRPr="005B02E0">
        <w:rPr>
          <w:lang w:eastAsia="ar-SA"/>
        </w:rPr>
        <w:t xml:space="preserve">, </w:t>
      </w:r>
      <w:proofErr w:type="spellStart"/>
      <w:r w:rsidRPr="005B02E0">
        <w:rPr>
          <w:lang w:eastAsia="ar-SA"/>
        </w:rPr>
        <w:t>масоги</w:t>
      </w:r>
      <w:proofErr w:type="spellEnd"/>
      <w:r w:rsidRPr="005B02E0">
        <w:rPr>
          <w:lang w:eastAsia="ar-SA"/>
        </w:rPr>
        <w:t>, поинт стоп спарринг, специальная техника, силовое разбивание, демонстрация технических действий (далее ДТД) для детей 4-9 лет.</w:t>
      </w:r>
    </w:p>
    <w:p w:rsidR="004C4601" w:rsidRPr="00E84596" w:rsidRDefault="004C4601" w:rsidP="004C4601">
      <w:pPr>
        <w:suppressAutoHyphens/>
        <w:jc w:val="both"/>
        <w:rPr>
          <w:lang w:eastAsia="ar-SA"/>
        </w:rPr>
      </w:pPr>
    </w:p>
    <w:p w:rsidR="004C4601" w:rsidRPr="005B02E0" w:rsidRDefault="004C4601" w:rsidP="004C4601">
      <w:pPr>
        <w:jc w:val="both"/>
        <w:rPr>
          <w:sz w:val="24"/>
          <w:lang w:eastAsia="ar-SA"/>
        </w:rPr>
      </w:pPr>
      <w:r>
        <w:rPr>
          <w:lang w:eastAsia="ar-SA"/>
        </w:rPr>
        <w:tab/>
        <w:t xml:space="preserve">25.3.1. Категории </w:t>
      </w:r>
      <w:r w:rsidRPr="005B02E0">
        <w:rPr>
          <w:lang w:eastAsia="ar-SA"/>
        </w:rPr>
        <w:t>Демонстрация технических действий</w:t>
      </w:r>
      <w:r w:rsidRPr="005B02E0">
        <w:rPr>
          <w:sz w:val="24"/>
          <w:lang w:eastAsia="ar-SA"/>
        </w:rPr>
        <w:t xml:space="preserve">: </w:t>
      </w:r>
    </w:p>
    <w:p w:rsidR="004C4601" w:rsidRPr="005B02E0" w:rsidRDefault="004C4601" w:rsidP="004C4601">
      <w:pPr>
        <w:suppressAutoHyphens/>
        <w:jc w:val="both"/>
        <w:rPr>
          <w:sz w:val="24"/>
          <w:lang w:eastAsia="ar-SA"/>
        </w:rPr>
      </w:pPr>
    </w:p>
    <w:p w:rsidR="004C4601" w:rsidRPr="005B02E0" w:rsidRDefault="004C4601" w:rsidP="004C4601">
      <w:pPr>
        <w:suppressAutoHyphens/>
        <w:jc w:val="both"/>
        <w:rPr>
          <w:lang w:eastAsia="ar-SA"/>
        </w:rPr>
      </w:pPr>
      <w:r w:rsidRPr="005B02E0">
        <w:rPr>
          <w:lang w:eastAsia="ar-SA"/>
        </w:rPr>
        <w:t>Спортсмены разбиваются по росту на категории по 4 человека. В каждой категории награждаются два третьих места.</w:t>
      </w:r>
    </w:p>
    <w:p w:rsidR="004C4601" w:rsidRPr="005B02E0" w:rsidRDefault="004C4601" w:rsidP="004C4601">
      <w:pPr>
        <w:suppressAutoHyphens/>
        <w:jc w:val="both"/>
        <w:rPr>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4-5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МАЛЬЧИКИ</w:t>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t>ДЕВОЧКИ</w:t>
      </w:r>
    </w:p>
    <w:tbl>
      <w:tblPr>
        <w:tblW w:w="10705" w:type="dxa"/>
        <w:tblLook w:val="04A0" w:firstRow="1" w:lastRow="0" w:firstColumn="1" w:lastColumn="0" w:noHBand="0" w:noVBand="1"/>
      </w:tblPr>
      <w:tblGrid>
        <w:gridCol w:w="5352"/>
        <w:gridCol w:w="5353"/>
      </w:tblGrid>
      <w:tr w:rsidR="004C4601" w:rsidRPr="005B02E0" w:rsidTr="00292976">
        <w:tc>
          <w:tcPr>
            <w:tcW w:w="5352"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c>
          <w:tcPr>
            <w:tcW w:w="5353"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r>
    </w:tbl>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6-7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МАЛЬЧИКИ</w:t>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t>ДЕВОЧКИ</w:t>
      </w:r>
    </w:p>
    <w:tbl>
      <w:tblPr>
        <w:tblW w:w="10705" w:type="dxa"/>
        <w:tblLook w:val="04A0" w:firstRow="1" w:lastRow="0" w:firstColumn="1" w:lastColumn="0" w:noHBand="0" w:noVBand="1"/>
      </w:tblPr>
      <w:tblGrid>
        <w:gridCol w:w="5352"/>
        <w:gridCol w:w="5353"/>
      </w:tblGrid>
      <w:tr w:rsidR="004C4601" w:rsidRPr="005B02E0" w:rsidTr="00292976">
        <w:tc>
          <w:tcPr>
            <w:tcW w:w="5352"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c>
          <w:tcPr>
            <w:tcW w:w="5353"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r>
    </w:tbl>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8-9 лет</w:t>
      </w:r>
    </w:p>
    <w:p w:rsidR="004C4601" w:rsidRPr="005B02E0" w:rsidRDefault="004C4601" w:rsidP="004C4601">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МАЛЬЧИКИ</w:t>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r>
      <w:r w:rsidRPr="005B02E0">
        <w:rPr>
          <w:rFonts w:eastAsia="ヒラギノ角ゴ Pro W3"/>
          <w:color w:val="000000"/>
          <w:lang w:eastAsia="ar-SA"/>
        </w:rPr>
        <w:tab/>
        <w:t>ДЕВОЧКИ</w:t>
      </w:r>
    </w:p>
    <w:tbl>
      <w:tblPr>
        <w:tblW w:w="10705" w:type="dxa"/>
        <w:tblLook w:val="04A0" w:firstRow="1" w:lastRow="0" w:firstColumn="1" w:lastColumn="0" w:noHBand="0" w:noVBand="1"/>
      </w:tblPr>
      <w:tblGrid>
        <w:gridCol w:w="5352"/>
        <w:gridCol w:w="5353"/>
      </w:tblGrid>
      <w:tr w:rsidR="004C4601" w:rsidRPr="005B02E0" w:rsidTr="00292976">
        <w:tc>
          <w:tcPr>
            <w:tcW w:w="5352"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c>
          <w:tcPr>
            <w:tcW w:w="5353" w:type="dxa"/>
            <w:shd w:val="clear" w:color="auto" w:fill="auto"/>
          </w:tcPr>
          <w:p w:rsidR="004C4601" w:rsidRPr="005B02E0" w:rsidRDefault="004C4601" w:rsidP="0029297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556"/>
              </w:tabs>
              <w:suppressAutoHyphens/>
              <w:rPr>
                <w:rFonts w:eastAsia="ヒラギノ角ゴ Pro W3"/>
                <w:color w:val="000000"/>
                <w:lang w:eastAsia="ar-SA"/>
              </w:rPr>
            </w:pPr>
            <w:r w:rsidRPr="005B02E0">
              <w:rPr>
                <w:rFonts w:eastAsia="ヒラギノ角ゴ Pro W3"/>
                <w:color w:val="000000"/>
                <w:lang w:eastAsia="ar-SA"/>
              </w:rPr>
              <w:t>Категории по 4 человека по росту</w:t>
            </w:r>
          </w:p>
        </w:tc>
      </w:tr>
    </w:tbl>
    <w:p w:rsidR="004C4601" w:rsidRPr="00E84596" w:rsidRDefault="004C4601" w:rsidP="004C4601">
      <w:pPr>
        <w:suppressAutoHyphens/>
        <w:jc w:val="both"/>
        <w:rPr>
          <w:lang w:eastAsia="ar-SA"/>
        </w:rPr>
      </w:pPr>
    </w:p>
    <w:p w:rsidR="004C4601" w:rsidRDefault="004C4601" w:rsidP="004C4601">
      <w:pPr>
        <w:suppressAutoHyphens/>
        <w:jc w:val="both"/>
        <w:rPr>
          <w:lang w:eastAsia="ar-SA"/>
        </w:rPr>
      </w:pPr>
    </w:p>
    <w:p w:rsidR="004C4601"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25.4 Командные:</w:t>
      </w:r>
    </w:p>
    <w:p w:rsidR="004C4601" w:rsidRPr="00E84596" w:rsidRDefault="004C4601" w:rsidP="004C4601">
      <w:pPr>
        <w:suppressAutoHyphens/>
        <w:ind w:firstLine="708"/>
        <w:jc w:val="both"/>
        <w:rPr>
          <w:lang w:eastAsia="ar-SA"/>
        </w:rPr>
      </w:pPr>
      <w:r w:rsidRPr="00E84596">
        <w:rPr>
          <w:lang w:eastAsia="ar-SA"/>
        </w:rPr>
        <w:t>25.4.1. Младшие юноши и девушки, юниоры и юниорки (10-11 лет) без учета веса, с разделением на дивизионы по регламенту соревнований.</w:t>
      </w:r>
    </w:p>
    <w:p w:rsidR="004C4601" w:rsidRPr="00E84596" w:rsidRDefault="004C4601" w:rsidP="004C4601">
      <w:pPr>
        <w:suppressAutoHyphens/>
        <w:jc w:val="both"/>
        <w:rPr>
          <w:lang w:eastAsia="ar-SA"/>
        </w:rPr>
      </w:pPr>
      <w:r w:rsidRPr="00E84596">
        <w:rPr>
          <w:lang w:eastAsia="ar-SA"/>
        </w:rPr>
        <w:tab/>
        <w:t>25.4.2. Юноши и девушки (12-14 лет) без учета веса, с разделением на дивизионы по регламенту соревнований.</w:t>
      </w:r>
    </w:p>
    <w:p w:rsidR="004C4601" w:rsidRPr="00E84596" w:rsidRDefault="004C4601" w:rsidP="004C4601">
      <w:pPr>
        <w:suppressAutoHyphens/>
        <w:jc w:val="both"/>
        <w:rPr>
          <w:lang w:eastAsia="ar-SA"/>
        </w:rPr>
      </w:pPr>
      <w:r w:rsidRPr="00E84596">
        <w:rPr>
          <w:lang w:eastAsia="ar-SA"/>
        </w:rPr>
        <w:tab/>
        <w:t>25.4.3. Юниоры и юниорки (15-17 лет) без учета веса, с разделением на дивизионы по регламенту соревнований.</w:t>
      </w:r>
    </w:p>
    <w:p w:rsidR="004C4601" w:rsidRPr="00E84596" w:rsidRDefault="004C4601" w:rsidP="004C4601">
      <w:pPr>
        <w:suppressAutoHyphens/>
        <w:jc w:val="both"/>
        <w:rPr>
          <w:lang w:eastAsia="ar-SA"/>
        </w:rPr>
      </w:pPr>
      <w:r w:rsidRPr="00E84596">
        <w:rPr>
          <w:lang w:eastAsia="ar-SA"/>
        </w:rPr>
        <w:lastRenderedPageBreak/>
        <w:tab/>
        <w:t>25.4.4. Мужчины и женщины без учета веса, с разделением на дивизионы по регламенту соревнований.</w:t>
      </w:r>
    </w:p>
    <w:p w:rsidR="004C4601" w:rsidRPr="00E84596" w:rsidRDefault="004C4601" w:rsidP="004C4601">
      <w:pPr>
        <w:suppressAutoHyphens/>
        <w:jc w:val="both"/>
        <w:rPr>
          <w:lang w:eastAsia="ar-SA"/>
        </w:rPr>
      </w:pPr>
      <w:r w:rsidRPr="00E84596">
        <w:rPr>
          <w:lang w:eastAsia="ar-SA"/>
        </w:rPr>
        <w:tab/>
      </w:r>
      <w:r w:rsidRPr="00E84596">
        <w:rPr>
          <w:b/>
          <w:lang w:eastAsia="ar-SA"/>
        </w:rPr>
        <w:t>Статья 26. Продолжительность поединков, хронометраж</w:t>
      </w:r>
    </w:p>
    <w:p w:rsidR="004C4601" w:rsidRPr="00E84596" w:rsidRDefault="004C4601" w:rsidP="004C4601">
      <w:pPr>
        <w:suppressAutoHyphens/>
        <w:jc w:val="both"/>
        <w:rPr>
          <w:lang w:eastAsia="ar-SA"/>
        </w:rPr>
      </w:pPr>
      <w:r w:rsidRPr="00E84596">
        <w:rPr>
          <w:lang w:eastAsia="ar-SA"/>
        </w:rPr>
        <w:t xml:space="preserve">26.1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ind w:firstLine="708"/>
        <w:jc w:val="both"/>
        <w:rPr>
          <w:lang w:eastAsia="ar-SA"/>
        </w:rPr>
      </w:pPr>
      <w:r w:rsidRPr="00E84596">
        <w:rPr>
          <w:lang w:eastAsia="ar-SA"/>
        </w:rPr>
        <w:t>26.1.1 Продолжительность поединка, как в командных, так и в личных соревнованиях составляет 2 минуты. Финалы проводятся по схеме 2 раунда по 2 минуты с перерывом длительностью 1 минута. Продолжительность поединка может быть изменена, но не может превышать 2 минуты</w:t>
      </w:r>
    </w:p>
    <w:p w:rsidR="004C4601" w:rsidRPr="00E84596" w:rsidRDefault="004C4601" w:rsidP="004C4601">
      <w:pPr>
        <w:suppressAutoHyphens/>
        <w:jc w:val="both"/>
        <w:rPr>
          <w:lang w:eastAsia="ar-SA"/>
        </w:rPr>
      </w:pPr>
      <w:r w:rsidRPr="00E84596">
        <w:rPr>
          <w:lang w:eastAsia="ar-SA"/>
        </w:rPr>
        <w:tab/>
        <w:t>26.1.2. В индивидуальных соревнованиях в случае ничейного результата после 30-ти секундного перерыва дается дополнительный раунд в 1 минуту. В случае повторного ничейного результата объявляется поединок до первого очка, получивший его и считается победителем.</w:t>
      </w:r>
    </w:p>
    <w:p w:rsidR="004C4601" w:rsidRPr="00E84596" w:rsidRDefault="004C4601" w:rsidP="004C4601">
      <w:pPr>
        <w:suppressAutoHyphens/>
        <w:jc w:val="both"/>
        <w:rPr>
          <w:lang w:eastAsia="ar-SA"/>
        </w:rPr>
      </w:pPr>
      <w:r w:rsidRPr="00E84596">
        <w:rPr>
          <w:lang w:eastAsia="ar-SA"/>
        </w:rPr>
        <w:t>26.2. Поинт - стоп спарринг/демонстрация технических действий.</w:t>
      </w:r>
    </w:p>
    <w:p w:rsidR="004C4601" w:rsidRPr="00E84596" w:rsidRDefault="004C4601" w:rsidP="004C4601">
      <w:pPr>
        <w:suppressAutoHyphens/>
        <w:ind w:firstLine="708"/>
        <w:jc w:val="both"/>
        <w:rPr>
          <w:color w:val="1F497D"/>
          <w:lang w:eastAsia="ar-SA"/>
        </w:rPr>
      </w:pPr>
      <w:r w:rsidRPr="00E84596">
        <w:rPr>
          <w:lang w:eastAsia="ar-SA"/>
        </w:rPr>
        <w:t xml:space="preserve">26.2.1. Продолжительность поединков. Каждый поединок может </w:t>
      </w:r>
      <w:proofErr w:type="gramStart"/>
      <w:r w:rsidRPr="00E84596">
        <w:rPr>
          <w:lang w:eastAsia="ar-SA"/>
        </w:rPr>
        <w:t>длится</w:t>
      </w:r>
      <w:proofErr w:type="gramEnd"/>
      <w:r w:rsidRPr="00E84596">
        <w:rPr>
          <w:lang w:eastAsia="ar-SA"/>
        </w:rPr>
        <w:t xml:space="preserve"> 1, 1.5, или 2 минуты; или 2 раунда по 1, 1.5, или 2 минуты с перерывом в 50% продолжительности поединка.</w:t>
      </w:r>
    </w:p>
    <w:p w:rsidR="004C4601" w:rsidRPr="00E84596" w:rsidRDefault="004C4601" w:rsidP="004C4601">
      <w:pPr>
        <w:suppressAutoHyphens/>
        <w:ind w:firstLine="708"/>
        <w:jc w:val="both"/>
        <w:rPr>
          <w:lang w:eastAsia="ar-SA"/>
        </w:rPr>
      </w:pPr>
      <w:r w:rsidRPr="00E84596">
        <w:rPr>
          <w:lang w:eastAsia="ar-SA"/>
        </w:rPr>
        <w:t>26.2.2. В личных соревнованиях по поинт-стоп спаррингу в случае ничьи объявляется поединок «до первого результативного действия», в течени</w:t>
      </w:r>
      <w:proofErr w:type="gramStart"/>
      <w:r w:rsidRPr="00E84596">
        <w:rPr>
          <w:lang w:eastAsia="ar-SA"/>
        </w:rPr>
        <w:t>и</w:t>
      </w:r>
      <w:proofErr w:type="gramEnd"/>
      <w:r w:rsidRPr="00E84596">
        <w:rPr>
          <w:lang w:eastAsia="ar-SA"/>
        </w:rPr>
        <w:t xml:space="preserve"> которого спортсмен, первым заработавший балл, объявляется победителем.</w:t>
      </w:r>
    </w:p>
    <w:p w:rsidR="004C4601" w:rsidRPr="00E84596" w:rsidRDefault="004C4601" w:rsidP="004C4601">
      <w:pPr>
        <w:suppressAutoHyphens/>
        <w:jc w:val="both"/>
        <w:rPr>
          <w:lang w:eastAsia="ar-SA"/>
        </w:rPr>
      </w:pPr>
      <w:r w:rsidRPr="00E84596">
        <w:rPr>
          <w:lang w:eastAsia="ar-SA"/>
        </w:rPr>
        <w:tab/>
      </w:r>
      <w:r w:rsidRPr="00E84596">
        <w:rPr>
          <w:b/>
          <w:lang w:eastAsia="ar-SA"/>
        </w:rPr>
        <w:t>Статья 27. Зоны, разрешенные для атаки</w:t>
      </w:r>
    </w:p>
    <w:p w:rsidR="004C4601" w:rsidRPr="00E84596" w:rsidRDefault="004C4601" w:rsidP="004C4601">
      <w:pPr>
        <w:suppressAutoHyphens/>
        <w:jc w:val="both"/>
        <w:rPr>
          <w:lang w:eastAsia="ar-SA"/>
        </w:rPr>
      </w:pPr>
      <w:r w:rsidRPr="00E84596">
        <w:rPr>
          <w:lang w:eastAsia="ar-SA"/>
        </w:rPr>
        <w:tab/>
        <w:t>27.1. Голова.</w:t>
      </w:r>
    </w:p>
    <w:p w:rsidR="004C4601" w:rsidRPr="00E84596" w:rsidRDefault="004C4601" w:rsidP="004C4601">
      <w:pPr>
        <w:suppressAutoHyphens/>
        <w:jc w:val="both"/>
        <w:rPr>
          <w:lang w:eastAsia="ar-SA"/>
        </w:rPr>
      </w:pPr>
      <w:r w:rsidRPr="00E84596">
        <w:rPr>
          <w:lang w:eastAsia="ar-SA"/>
        </w:rPr>
        <w:tab/>
        <w:t>27.2. Передняя часть тела вертикально от горла до пояса, ограниченная линиями от подмышек до пояса.</w:t>
      </w:r>
    </w:p>
    <w:p w:rsidR="004C4601" w:rsidRPr="00E84596" w:rsidRDefault="004C4601" w:rsidP="004C4601">
      <w:pPr>
        <w:suppressAutoHyphens/>
        <w:jc w:val="both"/>
        <w:rPr>
          <w:lang w:eastAsia="ar-SA"/>
        </w:rPr>
      </w:pPr>
      <w:r w:rsidRPr="00E84596">
        <w:rPr>
          <w:lang w:eastAsia="ar-SA"/>
        </w:rPr>
        <w:tab/>
        <w:t>27.3. Запрещено наносить удары в шею, горло, ниже пояса и в спину.</w:t>
      </w:r>
    </w:p>
    <w:p w:rsidR="004C4601" w:rsidRPr="00E84596" w:rsidRDefault="004C4601" w:rsidP="004C4601">
      <w:pPr>
        <w:suppressAutoHyphens/>
        <w:jc w:val="both"/>
        <w:rPr>
          <w:lang w:eastAsia="ar-SA"/>
        </w:rPr>
      </w:pPr>
      <w:r w:rsidRPr="00E84596">
        <w:rPr>
          <w:lang w:eastAsia="ar-SA"/>
        </w:rPr>
        <w:tab/>
      </w:r>
      <w:r w:rsidRPr="00E84596">
        <w:rPr>
          <w:b/>
          <w:lang w:eastAsia="ar-SA"/>
        </w:rPr>
        <w:t>Статья 28. Присуждение баллов</w:t>
      </w:r>
    </w:p>
    <w:p w:rsidR="004C4601" w:rsidRPr="00E84596" w:rsidRDefault="004C4601" w:rsidP="004C4601">
      <w:pPr>
        <w:suppressAutoHyphens/>
        <w:jc w:val="both"/>
        <w:rPr>
          <w:lang w:eastAsia="ar-SA"/>
        </w:rPr>
      </w:pPr>
      <w:r w:rsidRPr="00E84596">
        <w:rPr>
          <w:lang w:eastAsia="ar-SA"/>
        </w:rPr>
        <w:tab/>
        <w:t xml:space="preserve">28.1.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ind w:firstLine="180"/>
        <w:jc w:val="both"/>
        <w:rPr>
          <w:lang w:eastAsia="ar-SA"/>
        </w:rPr>
      </w:pPr>
      <w:r w:rsidRPr="00E84596">
        <w:rPr>
          <w:lang w:eastAsia="ar-SA"/>
        </w:rPr>
        <w:tab/>
        <w:t>28.1.1</w:t>
      </w:r>
      <w:proofErr w:type="gramStart"/>
      <w:r w:rsidRPr="00E84596">
        <w:rPr>
          <w:lang w:eastAsia="ar-SA"/>
        </w:rPr>
        <w:t xml:space="preserve"> О</w:t>
      </w:r>
      <w:proofErr w:type="gramEnd"/>
      <w:r w:rsidRPr="00E84596">
        <w:rPr>
          <w:lang w:eastAsia="ar-SA"/>
        </w:rPr>
        <w:t xml:space="preserve">дин балл присуждается за: </w:t>
      </w:r>
    </w:p>
    <w:p w:rsidR="004C4601" w:rsidRPr="00E84596" w:rsidRDefault="004C4601" w:rsidP="004C4601">
      <w:pPr>
        <w:suppressAutoHyphens/>
        <w:jc w:val="both"/>
        <w:rPr>
          <w:lang w:eastAsia="ar-SA"/>
        </w:rPr>
      </w:pPr>
      <w:r w:rsidRPr="00E84596">
        <w:rPr>
          <w:lang w:eastAsia="ar-SA"/>
        </w:rPr>
        <w:t>- Удары руками в среднюю или верхнюю секцию,</w:t>
      </w:r>
    </w:p>
    <w:p w:rsidR="004C4601" w:rsidRPr="00E84596" w:rsidRDefault="004C4601" w:rsidP="004C4601">
      <w:pPr>
        <w:suppressAutoHyphens/>
        <w:jc w:val="both"/>
        <w:rPr>
          <w:lang w:eastAsia="ar-SA"/>
        </w:rPr>
      </w:pPr>
      <w:r w:rsidRPr="00E84596">
        <w:rPr>
          <w:lang w:eastAsia="ar-SA"/>
        </w:rPr>
        <w:t>- Удары руками в прыжке (обе ноги должны быть оторваны от поверхности площадки) в верхнюю секцию,</w:t>
      </w:r>
    </w:p>
    <w:p w:rsidR="004C4601" w:rsidRPr="00E84596" w:rsidRDefault="004C4601" w:rsidP="004C4601">
      <w:pPr>
        <w:suppressAutoHyphens/>
        <w:jc w:val="both"/>
        <w:rPr>
          <w:lang w:eastAsia="ar-SA"/>
        </w:rPr>
      </w:pPr>
      <w:r w:rsidRPr="00E84596">
        <w:rPr>
          <w:lang w:eastAsia="ar-SA"/>
        </w:rPr>
        <w:t>- Удары ногами в среднюю секцию.</w:t>
      </w:r>
    </w:p>
    <w:p w:rsidR="004C4601" w:rsidRPr="00E84596" w:rsidRDefault="004C4601" w:rsidP="004C4601">
      <w:pPr>
        <w:suppressAutoHyphens/>
        <w:ind w:firstLine="180"/>
        <w:jc w:val="both"/>
        <w:rPr>
          <w:lang w:eastAsia="ar-SA"/>
        </w:rPr>
      </w:pPr>
      <w:r w:rsidRPr="00E84596">
        <w:rPr>
          <w:lang w:eastAsia="ar-SA"/>
        </w:rPr>
        <w:tab/>
        <w:t>28.1.2</w:t>
      </w:r>
      <w:proofErr w:type="gramStart"/>
      <w:r w:rsidRPr="00E84596">
        <w:rPr>
          <w:lang w:eastAsia="ar-SA"/>
        </w:rPr>
        <w:t xml:space="preserve"> Д</w:t>
      </w:r>
      <w:proofErr w:type="gramEnd"/>
      <w:r w:rsidRPr="00E84596">
        <w:rPr>
          <w:lang w:eastAsia="ar-SA"/>
        </w:rPr>
        <w:t xml:space="preserve">ва балла присуждается за: </w:t>
      </w:r>
    </w:p>
    <w:p w:rsidR="004C4601" w:rsidRPr="00E84596" w:rsidRDefault="004C4601" w:rsidP="004C4601">
      <w:pPr>
        <w:suppressAutoHyphens/>
        <w:jc w:val="both"/>
        <w:rPr>
          <w:lang w:eastAsia="ar-SA"/>
        </w:rPr>
      </w:pPr>
      <w:r w:rsidRPr="00E84596">
        <w:rPr>
          <w:lang w:eastAsia="ar-SA"/>
        </w:rPr>
        <w:t>- Удары ногами в верхнюю секцию,</w:t>
      </w:r>
    </w:p>
    <w:p w:rsidR="004C4601" w:rsidRPr="00E84596" w:rsidRDefault="004C4601" w:rsidP="004C4601">
      <w:pPr>
        <w:suppressAutoHyphens/>
        <w:jc w:val="both"/>
        <w:rPr>
          <w:lang w:eastAsia="ar-SA"/>
        </w:rPr>
      </w:pPr>
      <w:r w:rsidRPr="00E84596">
        <w:rPr>
          <w:lang w:eastAsia="ar-SA"/>
        </w:rPr>
        <w:t>- Удары ногами в прыжке в среднюю секцию.</w:t>
      </w:r>
    </w:p>
    <w:p w:rsidR="004C4601" w:rsidRPr="00E84596" w:rsidRDefault="004C4601" w:rsidP="004C4601">
      <w:pPr>
        <w:suppressAutoHyphens/>
        <w:jc w:val="both"/>
        <w:rPr>
          <w:lang w:eastAsia="ar-SA"/>
        </w:rPr>
      </w:pPr>
      <w:r w:rsidRPr="00E84596">
        <w:rPr>
          <w:lang w:eastAsia="ar-SA"/>
        </w:rPr>
        <w:tab/>
        <w:t>28.1.3</w:t>
      </w:r>
      <w:proofErr w:type="gramStart"/>
      <w:r w:rsidRPr="00E84596">
        <w:rPr>
          <w:lang w:eastAsia="ar-SA"/>
        </w:rPr>
        <w:t xml:space="preserve"> Т</w:t>
      </w:r>
      <w:proofErr w:type="gramEnd"/>
      <w:r w:rsidRPr="00E84596">
        <w:rPr>
          <w:lang w:eastAsia="ar-SA"/>
        </w:rPr>
        <w:t>ри балла присуждаются за:</w:t>
      </w:r>
    </w:p>
    <w:p w:rsidR="004C4601" w:rsidRPr="00E84596" w:rsidRDefault="004C4601" w:rsidP="004C4601">
      <w:pPr>
        <w:suppressAutoHyphens/>
        <w:jc w:val="both"/>
        <w:rPr>
          <w:lang w:eastAsia="ar-SA"/>
        </w:rPr>
      </w:pPr>
      <w:r w:rsidRPr="00E84596">
        <w:rPr>
          <w:lang w:eastAsia="ar-SA"/>
        </w:rPr>
        <w:t>- Удары ногами в прыжке в верхнюю секцию.</w:t>
      </w:r>
    </w:p>
    <w:p w:rsidR="004C4601" w:rsidRPr="00E84596" w:rsidRDefault="004C4601" w:rsidP="004C4601">
      <w:pPr>
        <w:suppressAutoHyphens/>
        <w:jc w:val="both"/>
        <w:rPr>
          <w:lang w:eastAsia="ar-SA"/>
        </w:rPr>
      </w:pPr>
      <w:r w:rsidRPr="00E84596">
        <w:rPr>
          <w:lang w:eastAsia="ar-SA"/>
        </w:rPr>
        <w:tab/>
        <w:t>28.2. Поинт стоп спарринг:</w:t>
      </w:r>
    </w:p>
    <w:p w:rsidR="004C4601" w:rsidRPr="00E84596" w:rsidRDefault="004C4601" w:rsidP="004C4601">
      <w:pPr>
        <w:suppressAutoHyphens/>
        <w:jc w:val="both"/>
        <w:rPr>
          <w:lang w:eastAsia="ar-SA"/>
        </w:rPr>
      </w:pPr>
      <w:r w:rsidRPr="00E84596">
        <w:rPr>
          <w:lang w:eastAsia="ar-SA"/>
        </w:rPr>
        <w:tab/>
        <w:t>28.2.1. 1 балл – удар рукой в любую разрешенную область атаки.</w:t>
      </w:r>
      <w:r w:rsidRPr="00E84596">
        <w:rPr>
          <w:lang w:eastAsia="ar-SA"/>
        </w:rPr>
        <w:tab/>
      </w:r>
    </w:p>
    <w:p w:rsidR="004C4601" w:rsidRPr="00E84596" w:rsidRDefault="004C4601" w:rsidP="004C4601">
      <w:pPr>
        <w:suppressAutoHyphens/>
        <w:jc w:val="both"/>
        <w:rPr>
          <w:lang w:eastAsia="ar-SA"/>
        </w:rPr>
      </w:pPr>
      <w:r w:rsidRPr="00E84596">
        <w:rPr>
          <w:lang w:eastAsia="ar-SA"/>
        </w:rPr>
        <w:tab/>
        <w:t>28.2.2 2 балла – удар ногой в среднюю разрешенную область атаки.</w:t>
      </w:r>
      <w:r w:rsidRPr="00E84596">
        <w:rPr>
          <w:lang w:eastAsia="ar-SA"/>
        </w:rPr>
        <w:tab/>
      </w:r>
      <w:r w:rsidRPr="00E84596">
        <w:rPr>
          <w:lang w:eastAsia="ar-SA"/>
        </w:rPr>
        <w:tab/>
      </w:r>
    </w:p>
    <w:p w:rsidR="004C4601" w:rsidRPr="00E84596" w:rsidRDefault="004C4601" w:rsidP="004C4601">
      <w:pPr>
        <w:suppressAutoHyphens/>
        <w:jc w:val="both"/>
        <w:rPr>
          <w:lang w:eastAsia="ar-SA"/>
        </w:rPr>
      </w:pPr>
      <w:r w:rsidRPr="00E84596">
        <w:rPr>
          <w:lang w:eastAsia="ar-SA"/>
        </w:rPr>
        <w:tab/>
        <w:t>28.2.3 3 балла – удар ногой в верхнюю разрешенную область атаки.</w:t>
      </w:r>
    </w:p>
    <w:p w:rsidR="004C4601" w:rsidRPr="00E84596" w:rsidRDefault="004C4601" w:rsidP="004C4601">
      <w:pPr>
        <w:suppressAutoHyphens/>
        <w:jc w:val="both"/>
        <w:rPr>
          <w:lang w:eastAsia="ar-SA"/>
        </w:rPr>
      </w:pPr>
      <w:r w:rsidRPr="00E84596">
        <w:rPr>
          <w:lang w:eastAsia="ar-SA"/>
        </w:rPr>
        <w:tab/>
      </w:r>
      <w:r w:rsidRPr="00E84596">
        <w:rPr>
          <w:b/>
          <w:lang w:eastAsia="ar-SA"/>
        </w:rPr>
        <w:t>Статья 29. Процедура подсчета баллов</w:t>
      </w:r>
    </w:p>
    <w:p w:rsidR="004C4601" w:rsidRPr="00E84596" w:rsidRDefault="004C4601" w:rsidP="004C4601">
      <w:pPr>
        <w:suppressAutoHyphens/>
        <w:jc w:val="both"/>
        <w:rPr>
          <w:lang w:eastAsia="ar-SA"/>
        </w:rPr>
      </w:pPr>
      <w:r w:rsidRPr="00E84596">
        <w:rPr>
          <w:lang w:eastAsia="ar-SA"/>
        </w:rPr>
        <w:tab/>
        <w:t>29.1. Баллы присуждаются только за точно нанесенные удары с соблюдением следующих аспектов:</w:t>
      </w:r>
    </w:p>
    <w:p w:rsidR="004C4601" w:rsidRPr="00E84596" w:rsidRDefault="004C4601" w:rsidP="004C4601">
      <w:pPr>
        <w:numPr>
          <w:ilvl w:val="0"/>
          <w:numId w:val="24"/>
        </w:numPr>
        <w:suppressAutoHyphens/>
        <w:jc w:val="both"/>
        <w:rPr>
          <w:lang w:eastAsia="ar-SA"/>
        </w:rPr>
      </w:pPr>
      <w:r w:rsidRPr="00E84596">
        <w:rPr>
          <w:lang w:eastAsia="ar-SA"/>
        </w:rPr>
        <w:t>Правильная дистанция до цели</w:t>
      </w:r>
    </w:p>
    <w:p w:rsidR="004C4601" w:rsidRPr="00E84596" w:rsidRDefault="004C4601" w:rsidP="004C4601">
      <w:pPr>
        <w:numPr>
          <w:ilvl w:val="0"/>
          <w:numId w:val="24"/>
        </w:numPr>
        <w:suppressAutoHyphens/>
        <w:jc w:val="both"/>
        <w:rPr>
          <w:lang w:eastAsia="ar-SA"/>
        </w:rPr>
      </w:pPr>
      <w:r w:rsidRPr="00E84596">
        <w:rPr>
          <w:lang w:eastAsia="ar-SA"/>
        </w:rPr>
        <w:t>Правильная стойка</w:t>
      </w:r>
    </w:p>
    <w:p w:rsidR="004C4601" w:rsidRPr="00E84596" w:rsidRDefault="004C4601" w:rsidP="004C4601">
      <w:pPr>
        <w:numPr>
          <w:ilvl w:val="0"/>
          <w:numId w:val="24"/>
        </w:numPr>
        <w:suppressAutoHyphens/>
        <w:jc w:val="both"/>
        <w:rPr>
          <w:lang w:eastAsia="ar-SA"/>
        </w:rPr>
      </w:pPr>
      <w:r w:rsidRPr="00E84596">
        <w:rPr>
          <w:lang w:eastAsia="ar-SA"/>
        </w:rPr>
        <w:t>Соответствующее техническое действие</w:t>
      </w:r>
    </w:p>
    <w:p w:rsidR="004C4601" w:rsidRPr="00E84596" w:rsidRDefault="004C4601" w:rsidP="004C4601">
      <w:pPr>
        <w:numPr>
          <w:ilvl w:val="0"/>
          <w:numId w:val="24"/>
        </w:numPr>
        <w:suppressAutoHyphens/>
        <w:jc w:val="both"/>
        <w:rPr>
          <w:lang w:eastAsia="ar-SA"/>
        </w:rPr>
      </w:pPr>
      <w:r w:rsidRPr="00E84596">
        <w:rPr>
          <w:lang w:eastAsia="ar-SA"/>
        </w:rPr>
        <w:t>Должная сила, концентрация</w:t>
      </w:r>
    </w:p>
    <w:p w:rsidR="004C4601" w:rsidRPr="00E84596" w:rsidRDefault="004C4601" w:rsidP="004C4601">
      <w:pPr>
        <w:suppressAutoHyphens/>
        <w:jc w:val="both"/>
        <w:rPr>
          <w:lang w:eastAsia="ar-SA"/>
        </w:rPr>
      </w:pPr>
      <w:r w:rsidRPr="00E84596">
        <w:rPr>
          <w:lang w:eastAsia="ar-SA"/>
        </w:rPr>
        <w:tab/>
        <w:t>29.2. За серию ударов руками присуждается 1 балл.</w:t>
      </w:r>
    </w:p>
    <w:p w:rsidR="004C4601" w:rsidRPr="00E84596" w:rsidRDefault="004C4601" w:rsidP="004C4601">
      <w:pPr>
        <w:suppressAutoHyphens/>
        <w:jc w:val="both"/>
        <w:rPr>
          <w:lang w:eastAsia="ar-SA"/>
        </w:rPr>
      </w:pPr>
      <w:r w:rsidRPr="00E84596">
        <w:rPr>
          <w:lang w:eastAsia="ar-SA"/>
        </w:rPr>
        <w:tab/>
        <w:t>29.3. При серии ударов ногами баллы суммируются.</w:t>
      </w:r>
    </w:p>
    <w:p w:rsidR="004C4601" w:rsidRPr="00E84596" w:rsidRDefault="004C4601" w:rsidP="004C4601">
      <w:pPr>
        <w:suppressAutoHyphens/>
        <w:jc w:val="both"/>
        <w:rPr>
          <w:lang w:eastAsia="ar-SA"/>
        </w:rPr>
      </w:pPr>
      <w:r w:rsidRPr="00E84596">
        <w:rPr>
          <w:lang w:eastAsia="ar-SA"/>
        </w:rPr>
        <w:tab/>
        <w:t>29.4. Серии ударов руками, состоящие более чем из 3 ударов запрещены.</w:t>
      </w:r>
    </w:p>
    <w:p w:rsidR="004C4601" w:rsidRPr="00E84596" w:rsidRDefault="004C4601" w:rsidP="004C4601">
      <w:pPr>
        <w:suppressAutoHyphens/>
        <w:jc w:val="both"/>
        <w:rPr>
          <w:lang w:eastAsia="ar-SA"/>
        </w:rPr>
      </w:pPr>
      <w:r w:rsidRPr="00E84596">
        <w:rPr>
          <w:lang w:eastAsia="ar-SA"/>
        </w:rPr>
        <w:tab/>
      </w:r>
      <w:r w:rsidRPr="00E84596">
        <w:rPr>
          <w:b/>
          <w:lang w:eastAsia="ar-SA"/>
        </w:rPr>
        <w:t xml:space="preserve">Статья 30. Предупреждения </w:t>
      </w:r>
    </w:p>
    <w:p w:rsidR="004C4601" w:rsidRPr="00E84596" w:rsidRDefault="004C4601" w:rsidP="004C4601">
      <w:pPr>
        <w:suppressAutoHyphens/>
        <w:jc w:val="both"/>
        <w:rPr>
          <w:lang w:eastAsia="ar-SA"/>
        </w:rPr>
      </w:pPr>
      <w:r w:rsidRPr="00E84596">
        <w:rPr>
          <w:lang w:eastAsia="ar-SA"/>
        </w:rPr>
        <w:tab/>
        <w:t xml:space="preserve">30.1.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ind w:firstLine="180"/>
        <w:jc w:val="both"/>
        <w:rPr>
          <w:lang w:eastAsia="ar-SA"/>
        </w:rPr>
      </w:pPr>
      <w:r w:rsidRPr="00E84596">
        <w:rPr>
          <w:lang w:eastAsia="ar-SA"/>
        </w:rPr>
        <w:t>Один балл вычитается в случае наличия 3-х предупреждений из числа следующих:</w:t>
      </w:r>
    </w:p>
    <w:p w:rsidR="004C4601" w:rsidRPr="00E84596" w:rsidRDefault="004C4601" w:rsidP="004C4601">
      <w:pPr>
        <w:numPr>
          <w:ilvl w:val="0"/>
          <w:numId w:val="24"/>
        </w:numPr>
        <w:suppressAutoHyphens/>
        <w:jc w:val="both"/>
        <w:rPr>
          <w:lang w:eastAsia="ar-SA"/>
        </w:rPr>
      </w:pPr>
      <w:r w:rsidRPr="00E84596">
        <w:rPr>
          <w:lang w:eastAsia="ar-SA"/>
        </w:rPr>
        <w:t>Атаки в запрещенную область, удар ногой ниже пояса,</w:t>
      </w:r>
    </w:p>
    <w:p w:rsidR="004C4601" w:rsidRPr="00E84596" w:rsidRDefault="004C4601" w:rsidP="004C4601">
      <w:pPr>
        <w:numPr>
          <w:ilvl w:val="0"/>
          <w:numId w:val="24"/>
        </w:numPr>
        <w:suppressAutoHyphens/>
        <w:jc w:val="both"/>
        <w:rPr>
          <w:lang w:eastAsia="ar-SA"/>
        </w:rPr>
      </w:pPr>
      <w:r w:rsidRPr="00E84596">
        <w:rPr>
          <w:lang w:eastAsia="ar-SA"/>
        </w:rPr>
        <w:t>Выход обеими ногами за край площадки,</w:t>
      </w:r>
    </w:p>
    <w:p w:rsidR="004C4601" w:rsidRPr="00E84596" w:rsidRDefault="004C4601" w:rsidP="004C4601">
      <w:pPr>
        <w:numPr>
          <w:ilvl w:val="0"/>
          <w:numId w:val="24"/>
        </w:numPr>
        <w:suppressAutoHyphens/>
        <w:jc w:val="both"/>
        <w:rPr>
          <w:lang w:eastAsia="ar-SA"/>
        </w:rPr>
      </w:pPr>
      <w:r w:rsidRPr="00E84596">
        <w:rPr>
          <w:lang w:eastAsia="ar-SA"/>
        </w:rPr>
        <w:t>Падение (то есть касание пола любой частью тела, кроме ног),</w:t>
      </w:r>
    </w:p>
    <w:p w:rsidR="004C4601" w:rsidRPr="00E84596" w:rsidRDefault="004C4601" w:rsidP="004C4601">
      <w:pPr>
        <w:numPr>
          <w:ilvl w:val="0"/>
          <w:numId w:val="24"/>
        </w:numPr>
        <w:suppressAutoHyphens/>
        <w:jc w:val="both"/>
        <w:rPr>
          <w:lang w:eastAsia="ar-SA"/>
        </w:rPr>
      </w:pPr>
      <w:r w:rsidRPr="00E84596">
        <w:rPr>
          <w:lang w:eastAsia="ar-SA"/>
        </w:rPr>
        <w:t>Легкий (чрезмерный) контакт, приводящий к смещению атакуемого сегмента без нанесения травмы,</w:t>
      </w:r>
    </w:p>
    <w:p w:rsidR="004C4601" w:rsidRPr="00E84596" w:rsidRDefault="004C4601" w:rsidP="004C4601">
      <w:pPr>
        <w:numPr>
          <w:ilvl w:val="0"/>
          <w:numId w:val="24"/>
        </w:numPr>
        <w:suppressAutoHyphens/>
        <w:jc w:val="both"/>
        <w:rPr>
          <w:lang w:eastAsia="ar-SA"/>
        </w:rPr>
      </w:pPr>
      <w:r w:rsidRPr="00E84596">
        <w:rPr>
          <w:lang w:eastAsia="ar-SA"/>
        </w:rPr>
        <w:lastRenderedPageBreak/>
        <w:t>Захват,</w:t>
      </w:r>
    </w:p>
    <w:p w:rsidR="004C4601" w:rsidRPr="00E84596" w:rsidRDefault="004C4601" w:rsidP="004C4601">
      <w:pPr>
        <w:numPr>
          <w:ilvl w:val="0"/>
          <w:numId w:val="24"/>
        </w:numPr>
        <w:suppressAutoHyphens/>
        <w:jc w:val="both"/>
        <w:rPr>
          <w:lang w:eastAsia="ar-SA"/>
        </w:rPr>
      </w:pPr>
      <w:r w:rsidRPr="00E84596">
        <w:rPr>
          <w:lang w:eastAsia="ar-SA"/>
        </w:rPr>
        <w:t>Толчок противника,</w:t>
      </w:r>
    </w:p>
    <w:p w:rsidR="004C4601" w:rsidRPr="00E84596" w:rsidRDefault="004C4601" w:rsidP="004C4601">
      <w:pPr>
        <w:numPr>
          <w:ilvl w:val="0"/>
          <w:numId w:val="24"/>
        </w:numPr>
        <w:suppressAutoHyphens/>
        <w:jc w:val="both"/>
        <w:rPr>
          <w:lang w:eastAsia="ar-SA"/>
        </w:rPr>
      </w:pPr>
      <w:r w:rsidRPr="00E84596">
        <w:rPr>
          <w:lang w:eastAsia="ar-SA"/>
        </w:rPr>
        <w:t>Атака с применением запрещенного приема,</w:t>
      </w:r>
    </w:p>
    <w:p w:rsidR="004C4601" w:rsidRPr="00E84596" w:rsidRDefault="004C4601" w:rsidP="004C4601">
      <w:pPr>
        <w:numPr>
          <w:ilvl w:val="0"/>
          <w:numId w:val="24"/>
        </w:numPr>
        <w:suppressAutoHyphens/>
        <w:jc w:val="both"/>
        <w:rPr>
          <w:lang w:eastAsia="ar-SA"/>
        </w:rPr>
      </w:pPr>
      <w:r w:rsidRPr="00E84596">
        <w:rPr>
          <w:lang w:eastAsia="ar-SA"/>
        </w:rPr>
        <w:t xml:space="preserve">Уход от боя, пассивное ведение схватки, фальсификации поединка. </w:t>
      </w:r>
    </w:p>
    <w:p w:rsidR="004C4601" w:rsidRPr="00E84596" w:rsidRDefault="004C4601" w:rsidP="004C4601">
      <w:pPr>
        <w:suppressAutoHyphens/>
        <w:jc w:val="both"/>
        <w:rPr>
          <w:lang w:eastAsia="ar-SA"/>
        </w:rPr>
      </w:pPr>
      <w:r w:rsidRPr="00E84596">
        <w:rPr>
          <w:lang w:eastAsia="ar-SA"/>
        </w:rPr>
        <w:t>ПРИМЕЧАНИЕ: 1 балл вычитается как при 3 разных замечаниях, так и при 3 одинаковых</w:t>
      </w:r>
    </w:p>
    <w:p w:rsidR="004C4601" w:rsidRPr="00E84596"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ab/>
        <w:t>30.2 Поинт стоп спарринг:</w:t>
      </w:r>
    </w:p>
    <w:p w:rsidR="004C4601" w:rsidRPr="00E84596" w:rsidRDefault="004C4601" w:rsidP="004C4601">
      <w:pPr>
        <w:suppressAutoHyphens/>
        <w:jc w:val="both"/>
        <w:rPr>
          <w:lang w:eastAsia="ar-SA"/>
        </w:rPr>
      </w:pPr>
      <w:r w:rsidRPr="00E84596">
        <w:rPr>
          <w:lang w:eastAsia="ar-SA"/>
        </w:rPr>
        <w:t>1 балл присуждается сопернику в случае:</w:t>
      </w:r>
    </w:p>
    <w:p w:rsidR="004C4601" w:rsidRPr="00E84596" w:rsidRDefault="004C4601" w:rsidP="004C4601">
      <w:pPr>
        <w:suppressAutoHyphens/>
        <w:jc w:val="both"/>
        <w:rPr>
          <w:lang w:eastAsia="ar-SA"/>
        </w:rPr>
      </w:pPr>
      <w:r w:rsidRPr="00E84596">
        <w:rPr>
          <w:lang w:eastAsia="ar-SA"/>
        </w:rPr>
        <w:tab/>
        <w:t>30.2.1. Атаки в запрещенную область.</w:t>
      </w:r>
    </w:p>
    <w:p w:rsidR="004C4601" w:rsidRPr="00E84596" w:rsidRDefault="004C4601" w:rsidP="004C4601">
      <w:pPr>
        <w:suppressAutoHyphens/>
        <w:jc w:val="both"/>
        <w:rPr>
          <w:rFonts w:ascii="Calibri" w:eastAsia="Calibri" w:hAnsi="Calibri" w:cs="Calibri"/>
          <w:lang w:eastAsia="ar-SA"/>
        </w:rPr>
      </w:pPr>
      <w:r w:rsidRPr="00E84596">
        <w:rPr>
          <w:rFonts w:ascii="Calibri" w:eastAsia="Calibri" w:hAnsi="Calibri" w:cs="Calibri"/>
          <w:lang w:eastAsia="ar-SA"/>
        </w:rPr>
        <w:tab/>
        <w:t>30.2.2. Легкий контакт, чрезмерный контакт.</w:t>
      </w:r>
    </w:p>
    <w:p w:rsidR="004C4601" w:rsidRPr="00E84596" w:rsidRDefault="004C4601" w:rsidP="004C4601">
      <w:pPr>
        <w:suppressAutoHyphens/>
        <w:jc w:val="both"/>
        <w:rPr>
          <w:lang w:eastAsia="ar-SA"/>
        </w:rPr>
      </w:pPr>
      <w:r w:rsidRPr="00E84596">
        <w:rPr>
          <w:lang w:eastAsia="ar-SA"/>
        </w:rPr>
        <w:tab/>
        <w:t>30.2.3. Захват.</w:t>
      </w:r>
    </w:p>
    <w:p w:rsidR="004C4601" w:rsidRPr="00E84596" w:rsidRDefault="004C4601" w:rsidP="004C4601">
      <w:pPr>
        <w:suppressAutoHyphens/>
        <w:jc w:val="both"/>
        <w:rPr>
          <w:lang w:eastAsia="ar-SA"/>
        </w:rPr>
      </w:pPr>
      <w:r w:rsidRPr="00E84596">
        <w:rPr>
          <w:lang w:eastAsia="ar-SA"/>
        </w:rPr>
        <w:t xml:space="preserve"> </w:t>
      </w:r>
      <w:r w:rsidRPr="00E84596">
        <w:rPr>
          <w:lang w:eastAsia="ar-SA"/>
        </w:rPr>
        <w:tab/>
        <w:t>30.2.4. Толчок противника.</w:t>
      </w:r>
    </w:p>
    <w:p w:rsidR="004C4601" w:rsidRPr="00E84596" w:rsidRDefault="004C4601" w:rsidP="004C4601">
      <w:pPr>
        <w:suppressAutoHyphens/>
        <w:jc w:val="both"/>
        <w:rPr>
          <w:lang w:eastAsia="ar-SA"/>
        </w:rPr>
      </w:pPr>
      <w:r w:rsidRPr="00E84596">
        <w:rPr>
          <w:lang w:eastAsia="ar-SA"/>
        </w:rPr>
        <w:tab/>
        <w:t>30.2.5. Атака с применением запрещенного приема.</w:t>
      </w:r>
    </w:p>
    <w:p w:rsidR="004C4601" w:rsidRPr="00E84596" w:rsidRDefault="004C4601" w:rsidP="004C4601">
      <w:pPr>
        <w:suppressAutoHyphens/>
        <w:jc w:val="both"/>
        <w:rPr>
          <w:lang w:eastAsia="ar-SA"/>
        </w:rPr>
      </w:pPr>
      <w:r w:rsidRPr="00E84596">
        <w:rPr>
          <w:lang w:eastAsia="ar-SA"/>
        </w:rPr>
        <w:tab/>
        <w:t>30.2.6. Уход от боя, пассивное ведение схватки, фальсификации поединка.</w:t>
      </w:r>
    </w:p>
    <w:p w:rsidR="004C4601" w:rsidRPr="00E84596" w:rsidRDefault="004C4601" w:rsidP="004C4601">
      <w:pPr>
        <w:suppressAutoHyphens/>
        <w:jc w:val="both"/>
        <w:rPr>
          <w:lang w:eastAsia="ar-SA"/>
        </w:rPr>
      </w:pPr>
      <w:r w:rsidRPr="00E84596">
        <w:rPr>
          <w:lang w:eastAsia="ar-SA"/>
        </w:rPr>
        <w:tab/>
      </w:r>
      <w:r w:rsidRPr="00E84596">
        <w:rPr>
          <w:b/>
          <w:lang w:eastAsia="ar-SA"/>
        </w:rPr>
        <w:t xml:space="preserve">Статья 31. Наказания </w:t>
      </w:r>
    </w:p>
    <w:p w:rsidR="004C4601" w:rsidRPr="00E84596" w:rsidRDefault="004C4601" w:rsidP="004C4601">
      <w:pPr>
        <w:tabs>
          <w:tab w:val="left" w:pos="-426"/>
        </w:tabs>
        <w:suppressAutoHyphens/>
        <w:jc w:val="both"/>
        <w:rPr>
          <w:rFonts w:eastAsia="Calibri"/>
          <w:lang w:eastAsia="ar-SA"/>
        </w:rPr>
      </w:pPr>
      <w:r w:rsidRPr="00E84596">
        <w:rPr>
          <w:rFonts w:eastAsia="Calibri"/>
          <w:lang w:eastAsia="ar-SA"/>
        </w:rPr>
        <w:tab/>
        <w:t xml:space="preserve">31.1. </w:t>
      </w:r>
      <w:proofErr w:type="spellStart"/>
      <w:r w:rsidRPr="00E84596">
        <w:rPr>
          <w:rFonts w:eastAsia="Calibri"/>
          <w:lang w:eastAsia="ar-SA"/>
        </w:rPr>
        <w:t>Масоги</w:t>
      </w:r>
      <w:proofErr w:type="spellEnd"/>
      <w:r w:rsidRPr="00E84596">
        <w:rPr>
          <w:rFonts w:eastAsia="Calibri"/>
          <w:lang w:eastAsia="ar-SA"/>
        </w:rPr>
        <w:t>:</w:t>
      </w:r>
    </w:p>
    <w:p w:rsidR="004C4601" w:rsidRPr="00E84596" w:rsidRDefault="004C4601" w:rsidP="004C4601">
      <w:pPr>
        <w:suppressAutoHyphens/>
        <w:ind w:firstLine="180"/>
        <w:rPr>
          <w:lang w:eastAsia="ar-SA"/>
        </w:rPr>
      </w:pPr>
      <w:r w:rsidRPr="00E84596">
        <w:rPr>
          <w:lang w:eastAsia="ar-SA"/>
        </w:rPr>
        <w:tab/>
        <w:t>Один балл вычитается в следующих случаях:</w:t>
      </w:r>
    </w:p>
    <w:p w:rsidR="004C4601" w:rsidRPr="00E84596" w:rsidRDefault="004C4601" w:rsidP="004C4601">
      <w:pPr>
        <w:numPr>
          <w:ilvl w:val="0"/>
          <w:numId w:val="24"/>
        </w:numPr>
        <w:suppressAutoHyphens/>
        <w:rPr>
          <w:lang w:eastAsia="ar-SA"/>
        </w:rPr>
      </w:pPr>
      <w:r w:rsidRPr="00E84596">
        <w:rPr>
          <w:lang w:eastAsia="ar-SA"/>
        </w:rPr>
        <w:t>Недостойное поведение участника или тренера,</w:t>
      </w:r>
    </w:p>
    <w:p w:rsidR="004C4601" w:rsidRPr="00E84596" w:rsidRDefault="004C4601" w:rsidP="004C4601">
      <w:pPr>
        <w:numPr>
          <w:ilvl w:val="0"/>
          <w:numId w:val="24"/>
        </w:numPr>
        <w:suppressAutoHyphens/>
        <w:rPr>
          <w:lang w:eastAsia="ar-SA"/>
        </w:rPr>
      </w:pPr>
      <w:r w:rsidRPr="00E84596">
        <w:rPr>
          <w:lang w:eastAsia="ar-SA"/>
        </w:rPr>
        <w:t>Атака лежащего противника,</w:t>
      </w:r>
    </w:p>
    <w:p w:rsidR="004C4601" w:rsidRPr="00E84596" w:rsidRDefault="004C4601" w:rsidP="004C4601">
      <w:pPr>
        <w:numPr>
          <w:ilvl w:val="0"/>
          <w:numId w:val="24"/>
        </w:numPr>
        <w:suppressAutoHyphens/>
        <w:rPr>
          <w:lang w:eastAsia="ar-SA"/>
        </w:rPr>
      </w:pPr>
      <w:r w:rsidRPr="00E84596">
        <w:rPr>
          <w:lang w:eastAsia="ar-SA"/>
        </w:rPr>
        <w:t>Умышленная атака после команды рефери "СТОП",</w:t>
      </w:r>
    </w:p>
    <w:p w:rsidR="004C4601" w:rsidRPr="00E84596" w:rsidRDefault="004C4601" w:rsidP="004C4601">
      <w:pPr>
        <w:numPr>
          <w:ilvl w:val="0"/>
          <w:numId w:val="24"/>
        </w:numPr>
        <w:suppressAutoHyphens/>
        <w:rPr>
          <w:lang w:eastAsia="ar-SA"/>
        </w:rPr>
      </w:pPr>
      <w:r w:rsidRPr="00E84596">
        <w:rPr>
          <w:lang w:eastAsia="ar-SA"/>
        </w:rPr>
        <w:t>Любой случай нанесения травмы противнику (см. Статью. 33);</w:t>
      </w:r>
    </w:p>
    <w:p w:rsidR="004C4601" w:rsidRPr="00E84596" w:rsidRDefault="004C4601" w:rsidP="004C4601">
      <w:pPr>
        <w:numPr>
          <w:ilvl w:val="0"/>
          <w:numId w:val="24"/>
        </w:numPr>
        <w:tabs>
          <w:tab w:val="left" w:pos="-426"/>
        </w:tabs>
        <w:suppressAutoHyphens/>
        <w:jc w:val="both"/>
        <w:rPr>
          <w:rFonts w:eastAsia="Calibri"/>
          <w:lang w:eastAsia="ar-SA"/>
        </w:rPr>
      </w:pPr>
      <w:r w:rsidRPr="00E84596">
        <w:rPr>
          <w:rFonts w:eastAsia="Calibri"/>
          <w:lang w:eastAsia="ar-SA"/>
        </w:rPr>
        <w:t>Излишне жесткий контакт</w:t>
      </w:r>
    </w:p>
    <w:p w:rsidR="004C4601" w:rsidRPr="00E84596" w:rsidRDefault="004C4601" w:rsidP="004C4601">
      <w:pPr>
        <w:tabs>
          <w:tab w:val="left" w:pos="-426"/>
        </w:tabs>
        <w:suppressAutoHyphens/>
        <w:jc w:val="both"/>
        <w:rPr>
          <w:rFonts w:eastAsia="Calibri"/>
          <w:lang w:eastAsia="ar-SA"/>
        </w:rPr>
      </w:pPr>
    </w:p>
    <w:p w:rsidR="004C4601" w:rsidRPr="00E84596" w:rsidRDefault="004C4601" w:rsidP="004C4601">
      <w:pPr>
        <w:tabs>
          <w:tab w:val="left" w:pos="-426"/>
        </w:tabs>
        <w:suppressAutoHyphens/>
        <w:jc w:val="both"/>
        <w:rPr>
          <w:rFonts w:eastAsia="Calibri"/>
          <w:lang w:eastAsia="ar-SA"/>
        </w:rPr>
      </w:pPr>
      <w:r w:rsidRPr="00E84596">
        <w:rPr>
          <w:rFonts w:eastAsia="Calibri"/>
          <w:lang w:eastAsia="ar-SA"/>
        </w:rPr>
        <w:tab/>
        <w:t>31.2. Поинт стоп спарринг:</w:t>
      </w:r>
    </w:p>
    <w:p w:rsidR="004C4601" w:rsidRPr="00E84596" w:rsidRDefault="004C4601" w:rsidP="004C4601">
      <w:pPr>
        <w:tabs>
          <w:tab w:val="left" w:pos="-426"/>
        </w:tabs>
        <w:suppressAutoHyphens/>
        <w:jc w:val="both"/>
        <w:rPr>
          <w:rFonts w:ascii="Calibri" w:eastAsia="Calibri" w:hAnsi="Calibri" w:cs="Calibri"/>
          <w:lang w:eastAsia="ar-SA"/>
        </w:rPr>
      </w:pPr>
      <w:r w:rsidRPr="00E84596">
        <w:rPr>
          <w:rFonts w:eastAsia="Calibri"/>
          <w:lang w:eastAsia="ar-SA"/>
        </w:rPr>
        <w:t>Один ба</w:t>
      </w:r>
      <w:proofErr w:type="gramStart"/>
      <w:r w:rsidRPr="00E84596">
        <w:rPr>
          <w:rFonts w:eastAsia="Calibri"/>
          <w:lang w:eastAsia="ar-SA"/>
        </w:rPr>
        <w:t>лл к сч</w:t>
      </w:r>
      <w:proofErr w:type="gramEnd"/>
      <w:r w:rsidRPr="00E84596">
        <w:rPr>
          <w:rFonts w:eastAsia="Calibri"/>
          <w:lang w:eastAsia="ar-SA"/>
        </w:rPr>
        <w:t>ету соперника, а также «официальные предупреждения» (желтая карточка) могут быть назначены рефери в следующих случаях:</w:t>
      </w:r>
    </w:p>
    <w:p w:rsidR="004C4601" w:rsidRPr="00E84596" w:rsidRDefault="004C4601" w:rsidP="004C4601">
      <w:pPr>
        <w:suppressAutoHyphens/>
        <w:jc w:val="both"/>
        <w:rPr>
          <w:lang w:eastAsia="ar-SA"/>
        </w:rPr>
      </w:pPr>
      <w:r w:rsidRPr="00E84596">
        <w:rPr>
          <w:lang w:eastAsia="ar-SA"/>
        </w:rPr>
        <w:tab/>
        <w:t>31.2.1. Недостойное поведение спортсмена или тренера (в том числе любые выкрики).</w:t>
      </w:r>
    </w:p>
    <w:p w:rsidR="004C4601" w:rsidRPr="00E84596" w:rsidRDefault="004C4601" w:rsidP="004C4601">
      <w:pPr>
        <w:suppressAutoHyphens/>
        <w:jc w:val="both"/>
        <w:rPr>
          <w:lang w:eastAsia="ar-SA"/>
        </w:rPr>
      </w:pPr>
      <w:r w:rsidRPr="00E84596">
        <w:rPr>
          <w:lang w:eastAsia="ar-SA"/>
        </w:rPr>
        <w:tab/>
        <w:t>31.2.2. Атака упавшего противника.</w:t>
      </w:r>
    </w:p>
    <w:p w:rsidR="004C4601" w:rsidRPr="00E84596" w:rsidRDefault="004C4601" w:rsidP="004C4601">
      <w:pPr>
        <w:suppressAutoHyphens/>
        <w:jc w:val="both"/>
        <w:rPr>
          <w:lang w:eastAsia="ar-SA"/>
        </w:rPr>
      </w:pPr>
      <w:r w:rsidRPr="00E84596">
        <w:rPr>
          <w:lang w:eastAsia="ar-SA"/>
        </w:rPr>
        <w:tab/>
        <w:t>31.2.3. Умышленная атака после команды рефери “СТОП”</w:t>
      </w:r>
    </w:p>
    <w:p w:rsidR="004C4601" w:rsidRPr="00E84596" w:rsidRDefault="004C4601" w:rsidP="004C4601">
      <w:pPr>
        <w:suppressAutoHyphens/>
        <w:jc w:val="both"/>
        <w:rPr>
          <w:lang w:eastAsia="ar-SA"/>
        </w:rPr>
      </w:pPr>
      <w:r w:rsidRPr="00E84596">
        <w:rPr>
          <w:lang w:eastAsia="ar-SA"/>
        </w:rPr>
        <w:tab/>
        <w:t>31.2.4. Любой случай нанесения травмы противнику (см.ст.33)</w:t>
      </w:r>
    </w:p>
    <w:p w:rsidR="004C4601" w:rsidRPr="00E84596" w:rsidRDefault="004C4601" w:rsidP="004C4601">
      <w:pPr>
        <w:suppressAutoHyphens/>
        <w:jc w:val="both"/>
        <w:rPr>
          <w:lang w:eastAsia="ar-SA"/>
        </w:rPr>
      </w:pPr>
      <w:r w:rsidRPr="00E84596">
        <w:rPr>
          <w:lang w:eastAsia="ar-SA"/>
        </w:rPr>
        <w:tab/>
        <w:t>31.2.5. Излишне жесткий контакт.</w:t>
      </w:r>
    </w:p>
    <w:p w:rsidR="004C4601" w:rsidRPr="00E84596" w:rsidRDefault="004C4601" w:rsidP="004C4601">
      <w:pPr>
        <w:suppressAutoHyphens/>
        <w:jc w:val="both"/>
        <w:rPr>
          <w:b/>
          <w:lang w:eastAsia="ar-SA"/>
        </w:rPr>
      </w:pPr>
      <w:r w:rsidRPr="00E84596">
        <w:rPr>
          <w:lang w:eastAsia="ar-SA"/>
        </w:rPr>
        <w:tab/>
      </w:r>
      <w:r w:rsidRPr="00E84596">
        <w:rPr>
          <w:b/>
          <w:lang w:eastAsia="ar-SA"/>
        </w:rPr>
        <w:t xml:space="preserve">Статья 32. Дисквалификация/красная карточка       </w:t>
      </w:r>
    </w:p>
    <w:p w:rsidR="004C4601" w:rsidRPr="00E84596" w:rsidRDefault="004C4601" w:rsidP="004C4601">
      <w:pPr>
        <w:tabs>
          <w:tab w:val="left" w:pos="709"/>
        </w:tabs>
        <w:suppressAutoHyphens/>
        <w:jc w:val="both"/>
        <w:rPr>
          <w:rFonts w:eastAsia="Calibri"/>
          <w:lang w:eastAsia="ar-SA"/>
        </w:rPr>
      </w:pPr>
      <w:r w:rsidRPr="00E84596">
        <w:rPr>
          <w:rFonts w:eastAsia="Calibri"/>
          <w:lang w:eastAsia="ar-SA"/>
        </w:rPr>
        <w:tab/>
        <w:t xml:space="preserve">32.1. </w:t>
      </w:r>
      <w:proofErr w:type="spellStart"/>
      <w:r w:rsidRPr="00E84596">
        <w:rPr>
          <w:rFonts w:eastAsia="Calibri"/>
          <w:lang w:eastAsia="ar-SA"/>
        </w:rPr>
        <w:t>Масоги</w:t>
      </w:r>
      <w:proofErr w:type="spellEnd"/>
      <w:r w:rsidRPr="00E84596">
        <w:rPr>
          <w:rFonts w:eastAsia="Calibri"/>
          <w:lang w:eastAsia="ar-SA"/>
        </w:rPr>
        <w:t>:</w:t>
      </w:r>
    </w:p>
    <w:p w:rsidR="004C4601" w:rsidRPr="00E84596" w:rsidRDefault="004C4601" w:rsidP="004C4601">
      <w:pPr>
        <w:suppressAutoHyphens/>
        <w:ind w:firstLine="180"/>
        <w:jc w:val="both"/>
        <w:rPr>
          <w:lang w:eastAsia="ar-SA"/>
        </w:rPr>
      </w:pPr>
      <w:r w:rsidRPr="00E84596">
        <w:rPr>
          <w:lang w:eastAsia="ar-SA"/>
        </w:rPr>
        <w:tab/>
        <w:t>Спортсмен может быть дисквалифицирован за следующие нарушения правил:</w:t>
      </w:r>
    </w:p>
    <w:p w:rsidR="004C4601" w:rsidRPr="00E84596" w:rsidRDefault="004C4601" w:rsidP="004C4601">
      <w:pPr>
        <w:numPr>
          <w:ilvl w:val="0"/>
          <w:numId w:val="25"/>
        </w:numPr>
        <w:suppressAutoHyphens/>
        <w:jc w:val="both"/>
        <w:rPr>
          <w:lang w:eastAsia="ar-SA"/>
        </w:rPr>
      </w:pPr>
      <w:r w:rsidRPr="00E84596">
        <w:rPr>
          <w:lang w:eastAsia="ar-SA"/>
        </w:rPr>
        <w:t>Игнорирование замечаний рефери</w:t>
      </w:r>
    </w:p>
    <w:p w:rsidR="004C4601" w:rsidRPr="00E84596" w:rsidRDefault="004C4601" w:rsidP="004C4601">
      <w:pPr>
        <w:numPr>
          <w:ilvl w:val="0"/>
          <w:numId w:val="25"/>
        </w:numPr>
        <w:suppressAutoHyphens/>
        <w:jc w:val="both"/>
        <w:rPr>
          <w:lang w:eastAsia="ar-SA"/>
        </w:rPr>
      </w:pPr>
      <w:r w:rsidRPr="00E84596">
        <w:rPr>
          <w:lang w:eastAsia="ar-SA"/>
        </w:rPr>
        <w:t>Атака, приведшая к травме противника, после которой он не может продолжать поединок (см.ст.33)</w:t>
      </w:r>
    </w:p>
    <w:p w:rsidR="004C4601" w:rsidRPr="00E84596" w:rsidRDefault="004C4601" w:rsidP="004C4601">
      <w:pPr>
        <w:numPr>
          <w:ilvl w:val="0"/>
          <w:numId w:val="25"/>
        </w:numPr>
        <w:suppressAutoHyphens/>
        <w:jc w:val="both"/>
        <w:rPr>
          <w:lang w:eastAsia="ar-SA"/>
        </w:rPr>
      </w:pPr>
      <w:r w:rsidRPr="00E84596">
        <w:rPr>
          <w:lang w:eastAsia="ar-SA"/>
        </w:rPr>
        <w:t>Повторение нарушения, за которое уже был снят один балл</w:t>
      </w:r>
    </w:p>
    <w:p w:rsidR="004C4601" w:rsidRPr="00E84596" w:rsidRDefault="004C4601" w:rsidP="004C4601">
      <w:pPr>
        <w:numPr>
          <w:ilvl w:val="0"/>
          <w:numId w:val="25"/>
        </w:numPr>
        <w:suppressAutoHyphens/>
        <w:jc w:val="both"/>
        <w:rPr>
          <w:lang w:eastAsia="ar-SA"/>
        </w:rPr>
      </w:pPr>
      <w:r w:rsidRPr="00E84596">
        <w:rPr>
          <w:lang w:eastAsia="ar-SA"/>
        </w:rPr>
        <w:t>В случае трёх различных наказаний</w:t>
      </w:r>
    </w:p>
    <w:p w:rsidR="004C4601" w:rsidRPr="00E84596" w:rsidRDefault="004C4601" w:rsidP="004C4601">
      <w:pPr>
        <w:numPr>
          <w:ilvl w:val="0"/>
          <w:numId w:val="25"/>
        </w:numPr>
        <w:suppressAutoHyphens/>
        <w:jc w:val="both"/>
        <w:rPr>
          <w:lang w:eastAsia="ar-SA"/>
        </w:rPr>
      </w:pPr>
      <w:r w:rsidRPr="00E84596">
        <w:rPr>
          <w:lang w:eastAsia="ar-SA"/>
        </w:rPr>
        <w:t>При отсутствии соответствующего защитного снаряжения, если это несоответствие не устранено в течение 1 минуты после проверки рефери</w:t>
      </w:r>
    </w:p>
    <w:p w:rsidR="004C4601" w:rsidRPr="00E84596" w:rsidRDefault="004C4601" w:rsidP="004C4601">
      <w:pPr>
        <w:numPr>
          <w:ilvl w:val="0"/>
          <w:numId w:val="25"/>
        </w:numPr>
        <w:suppressAutoHyphens/>
        <w:jc w:val="both"/>
        <w:rPr>
          <w:lang w:eastAsia="ar-SA"/>
        </w:rPr>
      </w:pPr>
      <w:r w:rsidRPr="00E84596">
        <w:rPr>
          <w:lang w:eastAsia="ar-SA"/>
        </w:rPr>
        <w:t>В том случае, если участник находится под воздействием алкоголя или наркотика</w:t>
      </w:r>
    </w:p>
    <w:p w:rsidR="004C4601" w:rsidRPr="00E84596" w:rsidRDefault="004C4601" w:rsidP="004C4601">
      <w:pPr>
        <w:numPr>
          <w:ilvl w:val="0"/>
          <w:numId w:val="25"/>
        </w:numPr>
        <w:suppressAutoHyphens/>
        <w:jc w:val="both"/>
        <w:rPr>
          <w:lang w:eastAsia="ar-SA"/>
        </w:rPr>
      </w:pPr>
      <w:r w:rsidRPr="00E84596">
        <w:rPr>
          <w:lang w:eastAsia="ar-SA"/>
        </w:rPr>
        <w:t>Излишне жёсткий контакт</w:t>
      </w:r>
    </w:p>
    <w:p w:rsidR="004C4601" w:rsidRPr="00E84596" w:rsidRDefault="004C4601" w:rsidP="004C4601">
      <w:pPr>
        <w:numPr>
          <w:ilvl w:val="0"/>
          <w:numId w:val="25"/>
        </w:numPr>
        <w:suppressAutoHyphens/>
        <w:jc w:val="both"/>
        <w:rPr>
          <w:lang w:eastAsia="ar-SA"/>
        </w:rPr>
      </w:pPr>
      <w:r w:rsidRPr="00E84596">
        <w:rPr>
          <w:lang w:eastAsia="ar-SA"/>
        </w:rPr>
        <w:t>Крайне агрессивное поведение,</w:t>
      </w:r>
    </w:p>
    <w:p w:rsidR="004C4601" w:rsidRPr="00E84596" w:rsidRDefault="004C4601" w:rsidP="004C4601">
      <w:pPr>
        <w:numPr>
          <w:ilvl w:val="0"/>
          <w:numId w:val="25"/>
        </w:numPr>
        <w:suppressAutoHyphens/>
        <w:jc w:val="both"/>
        <w:rPr>
          <w:lang w:eastAsia="ar-SA"/>
        </w:rPr>
      </w:pPr>
      <w:r w:rsidRPr="00E84596">
        <w:rPr>
          <w:lang w:eastAsia="ar-SA"/>
        </w:rPr>
        <w:t>Несоответствие технической квалификации либо выступление не в своей весовой категории.</w:t>
      </w:r>
    </w:p>
    <w:p w:rsidR="004C4601" w:rsidRPr="00E84596" w:rsidRDefault="004C4601" w:rsidP="004C4601">
      <w:pPr>
        <w:tabs>
          <w:tab w:val="left" w:pos="960"/>
        </w:tabs>
        <w:suppressAutoHyphens/>
        <w:jc w:val="both"/>
        <w:rPr>
          <w:rFonts w:eastAsia="Calibri"/>
          <w:lang w:eastAsia="ar-SA"/>
        </w:rPr>
      </w:pPr>
    </w:p>
    <w:p w:rsidR="004C4601" w:rsidRPr="00E84596" w:rsidRDefault="004C4601" w:rsidP="004C4601">
      <w:pPr>
        <w:tabs>
          <w:tab w:val="left" w:pos="709"/>
        </w:tabs>
        <w:suppressAutoHyphens/>
        <w:jc w:val="both"/>
        <w:rPr>
          <w:rFonts w:eastAsia="Calibri"/>
          <w:lang w:eastAsia="ar-SA"/>
        </w:rPr>
      </w:pPr>
      <w:r w:rsidRPr="00E84596">
        <w:rPr>
          <w:rFonts w:eastAsia="Calibri"/>
          <w:lang w:eastAsia="ar-SA"/>
        </w:rPr>
        <w:tab/>
        <w:t>32.2. Поинт стоп спарринг:</w:t>
      </w:r>
    </w:p>
    <w:p w:rsidR="004C4601" w:rsidRPr="00E84596" w:rsidRDefault="004C4601" w:rsidP="004C4601">
      <w:pPr>
        <w:tabs>
          <w:tab w:val="left" w:pos="960"/>
        </w:tabs>
        <w:suppressAutoHyphens/>
        <w:jc w:val="both"/>
        <w:rPr>
          <w:rFonts w:ascii="Calibri" w:eastAsia="Calibri" w:hAnsi="Calibri" w:cs="Calibri"/>
          <w:lang w:eastAsia="ar-SA"/>
        </w:rPr>
      </w:pPr>
      <w:r w:rsidRPr="00E84596">
        <w:rPr>
          <w:rFonts w:eastAsia="Calibri"/>
          <w:lang w:eastAsia="ar-SA"/>
        </w:rPr>
        <w:t xml:space="preserve">Рефери может на свое усмотрение, после консультации с судьями, дисквалифицировать участника соревнований без использования желтой карточки, основываясь на степени опасности. </w:t>
      </w:r>
      <w:r w:rsidRPr="00E84596">
        <w:rPr>
          <w:rFonts w:eastAsia="Calibri"/>
          <w:lang w:eastAsia="ar-SA"/>
        </w:rPr>
        <w:tab/>
        <w:t>Спортсмен может быть дисквалифицирован за следующие нарушения правил:</w:t>
      </w:r>
    </w:p>
    <w:p w:rsidR="004C4601" w:rsidRPr="00E84596" w:rsidRDefault="004C4601" w:rsidP="004C4601">
      <w:pPr>
        <w:suppressAutoHyphens/>
        <w:jc w:val="both"/>
        <w:rPr>
          <w:lang w:eastAsia="ar-SA"/>
        </w:rPr>
      </w:pPr>
      <w:r w:rsidRPr="00E84596">
        <w:rPr>
          <w:lang w:eastAsia="ar-SA"/>
        </w:rPr>
        <w:tab/>
        <w:t>32.2.1. Игнорирование замечаний рефери.</w:t>
      </w:r>
    </w:p>
    <w:p w:rsidR="004C4601" w:rsidRPr="00E84596" w:rsidRDefault="004C4601" w:rsidP="004C4601">
      <w:pPr>
        <w:suppressAutoHyphens/>
        <w:jc w:val="both"/>
        <w:rPr>
          <w:lang w:eastAsia="ar-SA"/>
        </w:rPr>
      </w:pPr>
      <w:r w:rsidRPr="00E84596">
        <w:rPr>
          <w:lang w:eastAsia="ar-SA"/>
        </w:rPr>
        <w:tab/>
        <w:t>32.2.2. Оскорбления или демонстрация неуважения к официальным лицам, соревнующимся и окружающим.</w:t>
      </w:r>
    </w:p>
    <w:p w:rsidR="004C4601" w:rsidRPr="00E84596" w:rsidRDefault="004C4601" w:rsidP="004C4601">
      <w:pPr>
        <w:suppressAutoHyphens/>
        <w:jc w:val="both"/>
        <w:rPr>
          <w:lang w:eastAsia="ar-SA"/>
        </w:rPr>
      </w:pPr>
      <w:r w:rsidRPr="00E84596">
        <w:rPr>
          <w:lang w:eastAsia="ar-SA"/>
        </w:rPr>
        <w:tab/>
        <w:t>32.2.3. Умышленный жесткий контакт или необоснованная агрессия.</w:t>
      </w:r>
    </w:p>
    <w:p w:rsidR="004C4601" w:rsidRPr="00E84596" w:rsidRDefault="004C4601" w:rsidP="004C4601">
      <w:pPr>
        <w:suppressAutoHyphens/>
        <w:jc w:val="both"/>
        <w:rPr>
          <w:lang w:eastAsia="ar-SA"/>
        </w:rPr>
      </w:pPr>
      <w:r w:rsidRPr="00E84596">
        <w:rPr>
          <w:lang w:eastAsia="ar-SA"/>
        </w:rPr>
        <w:lastRenderedPageBreak/>
        <w:tab/>
        <w:t>32.2.4. Атака, приведшая к травме противника, после которой он не может продолжать поединок (см.ст.33)</w:t>
      </w:r>
    </w:p>
    <w:p w:rsidR="004C4601" w:rsidRPr="00E84596" w:rsidRDefault="004C4601" w:rsidP="004C4601">
      <w:pPr>
        <w:suppressAutoHyphens/>
        <w:jc w:val="both"/>
        <w:rPr>
          <w:lang w:eastAsia="ar-SA"/>
        </w:rPr>
      </w:pPr>
      <w:r w:rsidRPr="00E84596">
        <w:rPr>
          <w:lang w:eastAsia="ar-SA"/>
        </w:rPr>
        <w:tab/>
        <w:t>32.2.5. Второе официальное предупреждение (желтая карточка)</w:t>
      </w:r>
    </w:p>
    <w:p w:rsidR="004C4601" w:rsidRPr="00E84596" w:rsidRDefault="004C4601" w:rsidP="004C4601">
      <w:pPr>
        <w:suppressAutoHyphens/>
        <w:jc w:val="both"/>
        <w:rPr>
          <w:lang w:eastAsia="ar-SA"/>
        </w:rPr>
      </w:pPr>
      <w:r w:rsidRPr="00E84596">
        <w:rPr>
          <w:lang w:eastAsia="ar-SA"/>
        </w:rPr>
        <w:tab/>
        <w:t>32.2.6</w:t>
      </w:r>
      <w:r w:rsidRPr="00E84596">
        <w:rPr>
          <w:color w:val="8064A2"/>
          <w:lang w:eastAsia="ar-SA"/>
        </w:rPr>
        <w:t xml:space="preserve">. </w:t>
      </w:r>
      <w:r w:rsidRPr="00E84596">
        <w:rPr>
          <w:lang w:eastAsia="ar-SA"/>
        </w:rPr>
        <w:t>При отсутствии соответствующего защитного снаряжения, если это несоответствие не устранено в течение 1 минуты после проверки рефери (</w:t>
      </w:r>
      <w:proofErr w:type="spellStart"/>
      <w:r w:rsidRPr="00E84596">
        <w:rPr>
          <w:lang w:eastAsia="ar-SA"/>
        </w:rPr>
        <w:t>см.ст</w:t>
      </w:r>
      <w:proofErr w:type="spellEnd"/>
      <w:r w:rsidRPr="00E84596">
        <w:rPr>
          <w:lang w:eastAsia="ar-SA"/>
        </w:rPr>
        <w:t>. 34.1.2.)</w:t>
      </w:r>
    </w:p>
    <w:p w:rsidR="004C4601" w:rsidRPr="00E84596" w:rsidRDefault="004C4601" w:rsidP="004C4601">
      <w:pPr>
        <w:suppressAutoHyphens/>
        <w:jc w:val="both"/>
        <w:rPr>
          <w:lang w:eastAsia="ar-SA"/>
        </w:rPr>
      </w:pPr>
      <w:r w:rsidRPr="00E84596">
        <w:rPr>
          <w:lang w:eastAsia="ar-SA"/>
        </w:rPr>
        <w:tab/>
        <w:t>32.2.7. В том случае, если участник находится под воздействием алкоголя или наркотика.</w:t>
      </w:r>
      <w:r w:rsidRPr="00E84596">
        <w:rPr>
          <w:lang w:eastAsia="ar-SA"/>
        </w:rPr>
        <w:tab/>
      </w:r>
    </w:p>
    <w:p w:rsidR="004C4601" w:rsidRDefault="004C4601" w:rsidP="004C4601">
      <w:pPr>
        <w:suppressAutoHyphens/>
        <w:jc w:val="both"/>
        <w:rPr>
          <w:lang w:eastAsia="ar-SA"/>
        </w:rPr>
      </w:pPr>
      <w:r w:rsidRPr="00E84596">
        <w:rPr>
          <w:lang w:eastAsia="ar-SA"/>
        </w:rPr>
        <w:tab/>
      </w:r>
    </w:p>
    <w:p w:rsidR="004C4601" w:rsidRPr="00E84596" w:rsidRDefault="004C4601" w:rsidP="004C4601">
      <w:pPr>
        <w:suppressAutoHyphens/>
        <w:jc w:val="both"/>
        <w:rPr>
          <w:lang w:eastAsia="ar-SA"/>
        </w:rPr>
      </w:pPr>
      <w:r w:rsidRPr="00E84596">
        <w:rPr>
          <w:b/>
          <w:lang w:eastAsia="ar-SA"/>
        </w:rPr>
        <w:t>Статья 33. Травма</w:t>
      </w:r>
    </w:p>
    <w:p w:rsidR="004C4601" w:rsidRPr="00E84596" w:rsidRDefault="004C4601" w:rsidP="004C4601">
      <w:pPr>
        <w:suppressAutoHyphens/>
        <w:jc w:val="both"/>
        <w:rPr>
          <w:lang w:eastAsia="ar-SA"/>
        </w:rPr>
      </w:pPr>
      <w:r w:rsidRPr="00E84596">
        <w:rPr>
          <w:lang w:eastAsia="ar-SA"/>
        </w:rPr>
        <w:tab/>
        <w:t>33.1. Если спортсмен получил травму, рефери обязан позвать к нему врача соревнований. После оказания медпомощи врач обязан сообщить рефери о возможном продолжении боя. Решение врача является окончательным.</w:t>
      </w:r>
    </w:p>
    <w:p w:rsidR="004C4601" w:rsidRPr="00E84596" w:rsidRDefault="004C4601" w:rsidP="004C4601">
      <w:pPr>
        <w:suppressAutoHyphens/>
        <w:jc w:val="both"/>
        <w:rPr>
          <w:lang w:eastAsia="ar-SA"/>
        </w:rPr>
      </w:pPr>
      <w:r w:rsidRPr="00E84596">
        <w:rPr>
          <w:lang w:eastAsia="ar-SA"/>
        </w:rPr>
        <w:tab/>
        <w:t>33.1.1. Если спортсмен, получивший травму, может продолжать поединок, его противник наказывается в соответствии со ст.31 (минус 1 балл)</w:t>
      </w:r>
    </w:p>
    <w:p w:rsidR="004C4601" w:rsidRPr="00E84596" w:rsidRDefault="004C4601" w:rsidP="004C4601">
      <w:pPr>
        <w:suppressAutoHyphens/>
        <w:jc w:val="both"/>
        <w:rPr>
          <w:lang w:eastAsia="ar-SA"/>
        </w:rPr>
      </w:pPr>
      <w:r w:rsidRPr="00E84596">
        <w:rPr>
          <w:lang w:eastAsia="ar-SA"/>
        </w:rPr>
        <w:tab/>
        <w:t>33.1.2. Если спортсмен, получивший травму, по решению врача не в состоянии продолжать поединок, то его противник дисквалифицируется в соответствии со ст.32</w:t>
      </w:r>
    </w:p>
    <w:p w:rsidR="004C4601" w:rsidRPr="00E84596" w:rsidRDefault="004C4601" w:rsidP="004C4601">
      <w:pPr>
        <w:suppressAutoHyphens/>
        <w:jc w:val="both"/>
        <w:rPr>
          <w:lang w:eastAsia="ar-SA"/>
        </w:rPr>
      </w:pPr>
      <w:r w:rsidRPr="00E84596">
        <w:rPr>
          <w:lang w:eastAsia="ar-SA"/>
        </w:rPr>
        <w:tab/>
        <w:t>33.1.3. Если спортсмен, получивший травму, не в состоянии продолжать поединок или на оказание медицинской помощи необходимо более 2 минут, однако нет возможности определить виновную сторону (то есть не было нарушения правил), то побеждает его соперник.</w:t>
      </w:r>
    </w:p>
    <w:p w:rsidR="004C4601" w:rsidRPr="00E84596" w:rsidRDefault="004C4601" w:rsidP="004C4601">
      <w:pPr>
        <w:suppressAutoHyphens/>
        <w:jc w:val="both"/>
        <w:rPr>
          <w:lang w:eastAsia="ar-SA"/>
        </w:rPr>
      </w:pPr>
      <w:r w:rsidRPr="00E84596">
        <w:rPr>
          <w:lang w:eastAsia="ar-SA"/>
        </w:rPr>
        <w:tab/>
        <w:t xml:space="preserve">33.2. </w:t>
      </w:r>
      <w:proofErr w:type="gramStart"/>
      <w:r w:rsidRPr="00E84596">
        <w:rPr>
          <w:lang w:eastAsia="ar-SA"/>
        </w:rPr>
        <w:t xml:space="preserve">Удары с контактом наказываются так, как было указано выше, однако, в случае, если рефери после совещания с судьями решит, что атака была произведена на встречном движении, когда атакующий спортсмен начал движение первым, а атакуемый вторым, и по форме атака могла быть оценена как результативное действие, то атакующему должен быть засчитан балл, в соответствии со ст. 28 </w:t>
      </w:r>
      <w:proofErr w:type="gramEnd"/>
    </w:p>
    <w:p w:rsidR="004C4601" w:rsidRPr="00E84596" w:rsidRDefault="004C4601" w:rsidP="004C4601">
      <w:pPr>
        <w:suppressAutoHyphens/>
        <w:jc w:val="both"/>
        <w:rPr>
          <w:lang w:eastAsia="ar-SA"/>
        </w:rPr>
      </w:pPr>
      <w:r w:rsidRPr="00E84596">
        <w:rPr>
          <w:lang w:eastAsia="ar-SA"/>
        </w:rPr>
        <w:tab/>
        <w:t>33.3. Во всех иных случаях, когда спортсмен в результате умышленного или неумышленного контакта не в состоянии продолжать поединок, ему присуждается победа.</w:t>
      </w:r>
    </w:p>
    <w:p w:rsidR="004C4601" w:rsidRPr="00E84596" w:rsidRDefault="004C4601" w:rsidP="004C4601">
      <w:pPr>
        <w:suppressAutoHyphens/>
        <w:jc w:val="both"/>
        <w:rPr>
          <w:b/>
          <w:lang w:eastAsia="ar-SA"/>
        </w:rPr>
      </w:pPr>
      <w:r w:rsidRPr="00E84596">
        <w:rPr>
          <w:lang w:eastAsia="ar-SA"/>
        </w:rPr>
        <w:tab/>
      </w:r>
      <w:r w:rsidRPr="00E84596">
        <w:rPr>
          <w:b/>
          <w:lang w:eastAsia="ar-SA"/>
        </w:rPr>
        <w:t xml:space="preserve">Статья 34. Процедура и правила проведения поединков </w:t>
      </w:r>
    </w:p>
    <w:p w:rsidR="004C4601" w:rsidRPr="00E84596" w:rsidRDefault="004C4601" w:rsidP="004C4601">
      <w:pPr>
        <w:suppressAutoHyphens/>
        <w:ind w:firstLine="708"/>
        <w:jc w:val="both"/>
        <w:rPr>
          <w:lang w:eastAsia="ar-SA"/>
        </w:rPr>
      </w:pPr>
      <w:r w:rsidRPr="00E84596">
        <w:rPr>
          <w:lang w:eastAsia="ar-SA"/>
        </w:rPr>
        <w:t xml:space="preserve">34.1 Индивидуальные поединки.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jc w:val="both"/>
        <w:rPr>
          <w:lang w:eastAsia="ar-SA"/>
        </w:rPr>
      </w:pPr>
      <w:r w:rsidRPr="00E84596">
        <w:rPr>
          <w:lang w:eastAsia="ar-SA"/>
        </w:rPr>
        <w:tab/>
        <w:t>34.1.1. Построение перед началом и после окончания поединка (См. Приложение № 8):</w:t>
      </w:r>
    </w:p>
    <w:p w:rsidR="004C4601" w:rsidRPr="00E84596" w:rsidRDefault="004C4601" w:rsidP="004C4601">
      <w:pPr>
        <w:suppressAutoHyphens/>
        <w:jc w:val="both"/>
        <w:rPr>
          <w:lang w:eastAsia="ar-SA"/>
        </w:rPr>
      </w:pPr>
      <w:r w:rsidRPr="00E84596">
        <w:rPr>
          <w:lang w:eastAsia="ar-SA"/>
        </w:rPr>
        <w:t>- спортсмены должны находиться внутри площадки на отмеченных для них местах лицом к старшему судье (рефери);</w:t>
      </w:r>
    </w:p>
    <w:p w:rsidR="004C4601" w:rsidRPr="00E84596" w:rsidRDefault="004C4601" w:rsidP="004C4601">
      <w:pPr>
        <w:suppressAutoHyphens/>
        <w:jc w:val="both"/>
        <w:rPr>
          <w:lang w:eastAsia="ar-SA"/>
        </w:rPr>
      </w:pPr>
      <w:r w:rsidRPr="00E84596">
        <w:rPr>
          <w:lang w:eastAsia="ar-SA"/>
        </w:rPr>
        <w:t>- рефери должен находиться на отмеченном месте внутри площадки лицом к техническому секретарю;</w:t>
      </w:r>
    </w:p>
    <w:p w:rsidR="004C4601" w:rsidRPr="00E84596" w:rsidRDefault="004C4601" w:rsidP="004C4601">
      <w:pPr>
        <w:suppressAutoHyphens/>
        <w:jc w:val="both"/>
        <w:rPr>
          <w:lang w:eastAsia="ar-SA"/>
        </w:rPr>
      </w:pPr>
      <w:r w:rsidRPr="00E84596">
        <w:rPr>
          <w:lang w:eastAsia="ar-SA"/>
        </w:rPr>
        <w:t>- угловые судьи должны сидеть по углам площадки на стульях лицом к центру площадки;</w:t>
      </w:r>
    </w:p>
    <w:p w:rsidR="004C4601" w:rsidRPr="00E84596" w:rsidRDefault="004C4601" w:rsidP="004C4601">
      <w:pPr>
        <w:suppressAutoHyphens/>
        <w:jc w:val="both"/>
        <w:rPr>
          <w:lang w:eastAsia="ar-SA"/>
        </w:rPr>
      </w:pPr>
      <w:r w:rsidRPr="00E84596">
        <w:rPr>
          <w:lang w:eastAsia="ar-SA"/>
        </w:rPr>
        <w:t>- технический секретарь находится за столом лицом к рефери и участникам.</w:t>
      </w:r>
    </w:p>
    <w:p w:rsidR="004C4601" w:rsidRPr="00E84596" w:rsidRDefault="004C4601" w:rsidP="004C4601">
      <w:pPr>
        <w:suppressAutoHyphens/>
        <w:jc w:val="both"/>
        <w:rPr>
          <w:lang w:eastAsia="ar-SA"/>
        </w:rPr>
      </w:pPr>
      <w:r w:rsidRPr="00E84596">
        <w:rPr>
          <w:lang w:eastAsia="ar-SA"/>
        </w:rPr>
        <w:tab/>
        <w:t>34.1.2. Процедура начала и окончания поединка.</w:t>
      </w:r>
    </w:p>
    <w:p w:rsidR="004C4601" w:rsidRPr="00E84596" w:rsidRDefault="004C4601" w:rsidP="004C4601">
      <w:pPr>
        <w:suppressAutoHyphens/>
        <w:jc w:val="both"/>
        <w:rPr>
          <w:lang w:eastAsia="ar-SA"/>
        </w:rPr>
      </w:pPr>
      <w:r w:rsidRPr="00E84596">
        <w:rPr>
          <w:lang w:eastAsia="ar-SA"/>
        </w:rPr>
        <w:t>- по команде рефери “ЧАРЕТ”, “КЮНЭ” спортсмены кланяются в сторону рефери;</w:t>
      </w:r>
    </w:p>
    <w:p w:rsidR="004C4601" w:rsidRPr="00E84596" w:rsidRDefault="004C4601" w:rsidP="004C4601">
      <w:pPr>
        <w:suppressAutoHyphens/>
        <w:jc w:val="both"/>
        <w:rPr>
          <w:lang w:eastAsia="ar-SA"/>
        </w:rPr>
      </w:pPr>
      <w:r w:rsidRPr="00E84596">
        <w:rPr>
          <w:lang w:eastAsia="ar-SA"/>
        </w:rPr>
        <w:t>- по команде рефери “ТОРО”,  “КЮНЭ” спортсмены поворачиваются лицом друг к другу и кланяются друг  другу;</w:t>
      </w:r>
    </w:p>
    <w:p w:rsidR="004C4601" w:rsidRPr="00E84596" w:rsidRDefault="004C4601" w:rsidP="004C4601">
      <w:pPr>
        <w:suppressAutoHyphens/>
        <w:jc w:val="both"/>
        <w:rPr>
          <w:lang w:eastAsia="ar-SA"/>
        </w:rPr>
      </w:pPr>
      <w:r w:rsidRPr="00E84596">
        <w:rPr>
          <w:lang w:eastAsia="ar-SA"/>
        </w:rPr>
        <w:t>- рефери должен проверить спортсменов на предмет соответствия их формы и защитного снаряжения согласно настоящим правилам. Он должен убедиться в отсутствии у спортсменов часов, ювелирных изделий и иных предметов, которыми может быть нанесена травма. В случае отсутствия у спортсмена соответствующей экипировки, рефери дает ему 1 минуту для устранения недостатка, по окончании которой спортсмен должен быть дисквалифицирован в соответствии со ст.32;</w:t>
      </w:r>
    </w:p>
    <w:p w:rsidR="004C4601" w:rsidRPr="00E84596" w:rsidRDefault="004C4601" w:rsidP="004C4601">
      <w:pPr>
        <w:suppressAutoHyphens/>
        <w:jc w:val="both"/>
        <w:rPr>
          <w:lang w:eastAsia="ar-SA"/>
        </w:rPr>
      </w:pPr>
      <w:r w:rsidRPr="00E84596">
        <w:rPr>
          <w:lang w:eastAsia="ar-SA"/>
        </w:rPr>
        <w:t xml:space="preserve">- рефери дает команду “МАСОГИ ЧУНБИ”, спортсмены встают в </w:t>
      </w:r>
      <w:proofErr w:type="spellStart"/>
      <w:r w:rsidRPr="00E84596">
        <w:rPr>
          <w:lang w:eastAsia="ar-SA"/>
        </w:rPr>
        <w:t>спарринговую</w:t>
      </w:r>
      <w:proofErr w:type="spellEnd"/>
      <w:r w:rsidRPr="00E84596">
        <w:rPr>
          <w:lang w:eastAsia="ar-SA"/>
        </w:rPr>
        <w:t xml:space="preserve"> стойку, по команде рефери приветствуют друг друга касанием перчаток;</w:t>
      </w:r>
    </w:p>
    <w:p w:rsidR="004C4601" w:rsidRPr="00E84596" w:rsidRDefault="004C4601" w:rsidP="004C4601">
      <w:pPr>
        <w:suppressAutoHyphens/>
        <w:jc w:val="both"/>
        <w:rPr>
          <w:lang w:eastAsia="ar-SA"/>
        </w:rPr>
      </w:pPr>
      <w:r w:rsidRPr="00E84596">
        <w:rPr>
          <w:lang w:eastAsia="ar-SA"/>
        </w:rPr>
        <w:t>- рефери начинает поединок командой “СИЧАК”, после чего спортсмены ведут поединок до команды “ХЭЧО”. После этой команды спортсмены должны немедленно прекратить поединок. Поединок возобновляется после того, как рефери отдаст команду “ГЭСОК”;</w:t>
      </w:r>
    </w:p>
    <w:p w:rsidR="004C4601" w:rsidRPr="00E84596" w:rsidRDefault="004C4601" w:rsidP="004C4601">
      <w:pPr>
        <w:suppressAutoHyphens/>
        <w:jc w:val="both"/>
        <w:rPr>
          <w:lang w:eastAsia="ar-SA"/>
        </w:rPr>
      </w:pPr>
      <w:r w:rsidRPr="00E84596">
        <w:rPr>
          <w:lang w:eastAsia="ar-SA"/>
        </w:rPr>
        <w:t>- по окончании времени поединка, судья-хронометрист дает сигнал для рефери, однако поединок оканчивается только тогда, когда рефери отдаст команду “ГОМАН”;</w:t>
      </w:r>
    </w:p>
    <w:p w:rsidR="004C4601" w:rsidRPr="00E84596" w:rsidRDefault="004C4601" w:rsidP="004C4601">
      <w:pPr>
        <w:suppressAutoHyphens/>
        <w:jc w:val="both"/>
        <w:rPr>
          <w:lang w:eastAsia="ar-SA"/>
        </w:rPr>
      </w:pPr>
      <w:r w:rsidRPr="00E84596">
        <w:rPr>
          <w:lang w:eastAsia="ar-SA"/>
        </w:rPr>
        <w:t>- после окончания поединка спортсмены кланяются в обратном порядке.</w:t>
      </w:r>
    </w:p>
    <w:p w:rsidR="004C4601" w:rsidRPr="00E84596" w:rsidRDefault="004C4601" w:rsidP="004C4601">
      <w:pPr>
        <w:suppressAutoHyphens/>
        <w:jc w:val="both"/>
        <w:rPr>
          <w:lang w:eastAsia="ar-SA"/>
        </w:rPr>
      </w:pPr>
      <w:r w:rsidRPr="00E84596">
        <w:rPr>
          <w:lang w:eastAsia="ar-SA"/>
        </w:rPr>
        <w:tab/>
        <w:t>34.1.3.Вынесение решения и объявление победителя:</w:t>
      </w:r>
    </w:p>
    <w:p w:rsidR="004C4601" w:rsidRPr="00E84596" w:rsidRDefault="004C4601" w:rsidP="004C4601">
      <w:pPr>
        <w:suppressAutoHyphens/>
        <w:jc w:val="both"/>
        <w:rPr>
          <w:lang w:eastAsia="ar-SA"/>
        </w:rPr>
      </w:pPr>
      <w:r w:rsidRPr="00E84596">
        <w:rPr>
          <w:lang w:eastAsia="ar-SA"/>
        </w:rPr>
        <w:tab/>
        <w:t>-“Победитель” или “ничья” объявляется исходя из нижеследующего:</w:t>
      </w:r>
    </w:p>
    <w:p w:rsidR="004C4601" w:rsidRPr="00E84596" w:rsidRDefault="004C4601" w:rsidP="004C4601">
      <w:pPr>
        <w:suppressAutoHyphens/>
        <w:jc w:val="both"/>
        <w:rPr>
          <w:lang w:eastAsia="ar-SA"/>
        </w:rPr>
      </w:pPr>
      <w:r w:rsidRPr="00E84596">
        <w:rPr>
          <w:lang w:eastAsia="ar-SA"/>
        </w:rPr>
        <w:t>- если 4 судьи за “синего” - победил “синий”;</w:t>
      </w:r>
    </w:p>
    <w:p w:rsidR="004C4601" w:rsidRPr="00E84596" w:rsidRDefault="004C4601" w:rsidP="004C4601">
      <w:pPr>
        <w:suppressAutoHyphens/>
        <w:jc w:val="both"/>
        <w:rPr>
          <w:lang w:eastAsia="ar-SA"/>
        </w:rPr>
      </w:pPr>
      <w:r w:rsidRPr="00E84596">
        <w:rPr>
          <w:lang w:eastAsia="ar-SA"/>
        </w:rPr>
        <w:t>- если 3 судьи за “синего” - победил “синий”;</w:t>
      </w:r>
    </w:p>
    <w:p w:rsidR="004C4601" w:rsidRPr="00E84596" w:rsidRDefault="004C4601" w:rsidP="004C4601">
      <w:pPr>
        <w:suppressAutoHyphens/>
        <w:jc w:val="both"/>
        <w:rPr>
          <w:lang w:eastAsia="ar-SA"/>
        </w:rPr>
      </w:pPr>
      <w:r w:rsidRPr="00E84596">
        <w:rPr>
          <w:lang w:eastAsia="ar-SA"/>
        </w:rPr>
        <w:t>- если 2 судьи за “синего”/2-”ничья”- победил “синий”;</w:t>
      </w:r>
    </w:p>
    <w:p w:rsidR="004C4601" w:rsidRPr="00E84596" w:rsidRDefault="004C4601" w:rsidP="004C4601">
      <w:pPr>
        <w:suppressAutoHyphens/>
        <w:jc w:val="both"/>
        <w:rPr>
          <w:lang w:eastAsia="ar-SA"/>
        </w:rPr>
      </w:pPr>
      <w:r w:rsidRPr="00E84596">
        <w:rPr>
          <w:lang w:eastAsia="ar-SA"/>
        </w:rPr>
        <w:lastRenderedPageBreak/>
        <w:t>- если 2 судьи за “синего”/1-”ничья”/1 за “красного” - победил “синий”;</w:t>
      </w:r>
    </w:p>
    <w:p w:rsidR="004C4601" w:rsidRPr="00E84596" w:rsidRDefault="004C4601" w:rsidP="004C4601">
      <w:pPr>
        <w:suppressAutoHyphens/>
        <w:jc w:val="both"/>
        <w:rPr>
          <w:lang w:eastAsia="ar-SA"/>
        </w:rPr>
      </w:pPr>
      <w:r w:rsidRPr="00E84596">
        <w:rPr>
          <w:lang w:eastAsia="ar-SA"/>
        </w:rPr>
        <w:t>- если 2 судьи за “синего”/2 за “красного” - “ничья”;</w:t>
      </w:r>
    </w:p>
    <w:p w:rsidR="004C4601" w:rsidRPr="00E84596" w:rsidRDefault="004C4601" w:rsidP="004C4601">
      <w:pPr>
        <w:suppressAutoHyphens/>
        <w:jc w:val="both"/>
        <w:rPr>
          <w:lang w:eastAsia="ar-SA"/>
        </w:rPr>
      </w:pPr>
      <w:r w:rsidRPr="00E84596">
        <w:rPr>
          <w:lang w:eastAsia="ar-SA"/>
        </w:rPr>
        <w:t>- если 1 судья за “синего”/3 -”ничья” - “ничья”;</w:t>
      </w:r>
    </w:p>
    <w:p w:rsidR="004C4601" w:rsidRPr="00E84596" w:rsidRDefault="004C4601" w:rsidP="004C4601">
      <w:pPr>
        <w:suppressAutoHyphens/>
        <w:jc w:val="both"/>
        <w:rPr>
          <w:lang w:eastAsia="ar-SA"/>
        </w:rPr>
      </w:pPr>
      <w:r w:rsidRPr="00E84596">
        <w:rPr>
          <w:lang w:eastAsia="ar-SA"/>
        </w:rPr>
        <w:t>- если 4 судья “ничья” - “ничья”.</w:t>
      </w:r>
    </w:p>
    <w:p w:rsidR="004C4601" w:rsidRPr="00E84596" w:rsidRDefault="004C4601" w:rsidP="004C4601">
      <w:pPr>
        <w:suppressAutoHyphens/>
        <w:jc w:val="both"/>
        <w:rPr>
          <w:lang w:eastAsia="ar-SA"/>
        </w:rPr>
      </w:pPr>
      <w:r w:rsidRPr="00E84596">
        <w:rPr>
          <w:lang w:eastAsia="ar-SA"/>
        </w:rPr>
        <w:t>И, наоборот, при преимуществе “красного”.</w:t>
      </w:r>
    </w:p>
    <w:p w:rsidR="004C4601" w:rsidRPr="00E84596" w:rsidRDefault="004C4601" w:rsidP="004C4601">
      <w:pPr>
        <w:suppressAutoHyphens/>
        <w:jc w:val="both"/>
        <w:rPr>
          <w:lang w:eastAsia="ar-SA"/>
        </w:rPr>
      </w:pPr>
      <w:r w:rsidRPr="00E84596">
        <w:rPr>
          <w:lang w:eastAsia="ar-SA"/>
        </w:rPr>
        <w:tab/>
        <w:t>После объявления «ничьей» объявляется дополнительное время. В случае повторного ничейного результата объявляется поединок до первого очка, получивший его и считается победителем.</w:t>
      </w:r>
    </w:p>
    <w:p w:rsidR="004C4601" w:rsidRPr="00E84596" w:rsidRDefault="004C4601" w:rsidP="004C4601">
      <w:pPr>
        <w:suppressAutoHyphens/>
        <w:jc w:val="both"/>
        <w:rPr>
          <w:lang w:eastAsia="ar-SA"/>
        </w:rPr>
      </w:pPr>
      <w:r w:rsidRPr="00E84596">
        <w:rPr>
          <w:lang w:eastAsia="ar-SA"/>
        </w:rPr>
        <w:t xml:space="preserve">             Для объявления победителя,</w:t>
      </w:r>
      <w:r w:rsidRPr="00E84596">
        <w:rPr>
          <w:color w:val="FF0000"/>
          <w:lang w:eastAsia="ar-SA"/>
        </w:rPr>
        <w:t xml:space="preserve"> </w:t>
      </w:r>
      <w:r w:rsidRPr="00E84596">
        <w:rPr>
          <w:lang w:eastAsia="ar-SA"/>
        </w:rPr>
        <w:t>рефери встает между спортсменами, все трое, лицом к техническому секретарю. После того, как будет объявлен победитель, рефери поднимает его руку вверх.</w:t>
      </w:r>
    </w:p>
    <w:p w:rsidR="004C4601" w:rsidRPr="00E84596" w:rsidRDefault="004C4601" w:rsidP="004C4601">
      <w:pPr>
        <w:suppressAutoHyphens/>
        <w:jc w:val="both"/>
        <w:rPr>
          <w:lang w:eastAsia="ar-SA"/>
        </w:rPr>
      </w:pPr>
      <w:r w:rsidRPr="00E84596">
        <w:rPr>
          <w:lang w:eastAsia="ar-SA"/>
        </w:rPr>
        <w:tab/>
        <w:t>34.2. Индивидуальные поединки. Поинт стоп спарринг:</w:t>
      </w:r>
    </w:p>
    <w:p w:rsidR="004C4601" w:rsidRPr="00E84596" w:rsidRDefault="004C4601" w:rsidP="004C4601">
      <w:pPr>
        <w:suppressAutoHyphens/>
        <w:jc w:val="both"/>
        <w:rPr>
          <w:lang w:eastAsia="ar-SA"/>
        </w:rPr>
      </w:pPr>
      <w:r w:rsidRPr="00E84596">
        <w:rPr>
          <w:lang w:eastAsia="ar-SA"/>
        </w:rPr>
        <w:tab/>
        <w:t>34.2.1. Поединок начинается с постановки спортсменов на стартовые позиции. На поясах спортсменов крепятся повязки – синяя и красная. Спортсмены делают поклон в сторону рефери и затем в сторону друг друга. Затем рефери начинает спарринг командой «с</w:t>
      </w:r>
      <w:proofErr w:type="gramStart"/>
      <w:r w:rsidRPr="00E84596">
        <w:rPr>
          <w:lang w:eastAsia="ar-SA"/>
        </w:rPr>
        <w:t>и-</w:t>
      </w:r>
      <w:proofErr w:type="gramEnd"/>
      <w:r w:rsidRPr="00E84596">
        <w:rPr>
          <w:lang w:eastAsia="ar-SA"/>
        </w:rPr>
        <w:t xml:space="preserve"> </w:t>
      </w:r>
      <w:proofErr w:type="spellStart"/>
      <w:r w:rsidRPr="00E84596">
        <w:rPr>
          <w:lang w:eastAsia="ar-SA"/>
        </w:rPr>
        <w:t>чак</w:t>
      </w:r>
      <w:proofErr w:type="spellEnd"/>
      <w:r w:rsidRPr="00E84596">
        <w:rPr>
          <w:lang w:eastAsia="ar-SA"/>
        </w:rPr>
        <w:t>» и в этот же момент включается время. Соревнующиеся продолжают поединок до тех пор, пока не услышат команду рефери «</w:t>
      </w:r>
      <w:proofErr w:type="spellStart"/>
      <w:r w:rsidRPr="00E84596">
        <w:rPr>
          <w:lang w:eastAsia="ar-SA"/>
        </w:rPr>
        <w:t>хечо</w:t>
      </w:r>
      <w:proofErr w:type="spellEnd"/>
      <w:r w:rsidRPr="00E84596">
        <w:rPr>
          <w:lang w:eastAsia="ar-SA"/>
        </w:rPr>
        <w:t>».</w:t>
      </w:r>
    </w:p>
    <w:p w:rsidR="004C4601" w:rsidRPr="00E84596" w:rsidRDefault="004C4601" w:rsidP="004C4601">
      <w:pPr>
        <w:suppressAutoHyphens/>
        <w:jc w:val="both"/>
        <w:rPr>
          <w:lang w:eastAsia="ar-SA"/>
        </w:rPr>
      </w:pPr>
      <w:r w:rsidRPr="00E84596">
        <w:rPr>
          <w:lang w:eastAsia="ar-SA"/>
        </w:rPr>
        <w:t xml:space="preserve">Учет времени поединка останавливается по специальному сигналу рефери в связи с травмой спортсмена, либо </w:t>
      </w:r>
      <w:proofErr w:type="gramStart"/>
      <w:r w:rsidRPr="00E84596">
        <w:rPr>
          <w:lang w:eastAsia="ar-SA"/>
        </w:rPr>
        <w:t>в</w:t>
      </w:r>
      <w:proofErr w:type="gramEnd"/>
      <w:r w:rsidRPr="00E84596">
        <w:rPr>
          <w:lang w:eastAsia="ar-SA"/>
        </w:rPr>
        <w:t xml:space="preserve"> </w:t>
      </w:r>
      <w:proofErr w:type="gramStart"/>
      <w:r w:rsidRPr="00E84596">
        <w:rPr>
          <w:lang w:eastAsia="ar-SA"/>
        </w:rPr>
        <w:t>другом</w:t>
      </w:r>
      <w:proofErr w:type="gramEnd"/>
      <w:r w:rsidRPr="00E84596">
        <w:rPr>
          <w:lang w:eastAsia="ar-SA"/>
        </w:rPr>
        <w:t xml:space="preserve"> случае на усмотрению рефери. После этого поединок возобновляется со стартовых позиций. По окончании установленного на поединок времени, хронометрист подает сигнал, чтобы предупредить об этом рефери.</w:t>
      </w:r>
    </w:p>
    <w:p w:rsidR="004C4601" w:rsidRPr="00E84596" w:rsidRDefault="004C4601" w:rsidP="004C4601">
      <w:pPr>
        <w:suppressAutoHyphens/>
        <w:jc w:val="both"/>
        <w:rPr>
          <w:lang w:eastAsia="ar-SA"/>
        </w:rPr>
      </w:pPr>
      <w:r w:rsidRPr="00E84596">
        <w:rPr>
          <w:lang w:eastAsia="ar-SA"/>
        </w:rPr>
        <w:t>Но спарринг заканчивается только по финальной команде рефери «</w:t>
      </w:r>
      <w:proofErr w:type="spellStart"/>
      <w:r w:rsidRPr="00E84596">
        <w:rPr>
          <w:lang w:eastAsia="ar-SA"/>
        </w:rPr>
        <w:t>гоман</w:t>
      </w:r>
      <w:proofErr w:type="spellEnd"/>
      <w:r w:rsidRPr="00E84596">
        <w:rPr>
          <w:lang w:eastAsia="ar-SA"/>
        </w:rPr>
        <w:t>».</w:t>
      </w:r>
    </w:p>
    <w:p w:rsidR="004C4601" w:rsidRPr="00E84596" w:rsidRDefault="004C4601" w:rsidP="004C4601">
      <w:pPr>
        <w:tabs>
          <w:tab w:val="left" w:pos="709"/>
        </w:tabs>
        <w:suppressAutoHyphens/>
        <w:jc w:val="both"/>
        <w:rPr>
          <w:rFonts w:eastAsia="Calibri"/>
          <w:lang w:eastAsia="ar-SA"/>
        </w:rPr>
      </w:pPr>
      <w:r w:rsidRPr="00E84596">
        <w:rPr>
          <w:rFonts w:eastAsia="Calibri"/>
          <w:lang w:eastAsia="ar-SA"/>
        </w:rPr>
        <w:tab/>
        <w:t>34.2.2.</w:t>
      </w:r>
      <w:r w:rsidRPr="00E84596">
        <w:rPr>
          <w:rFonts w:ascii="Calibri" w:eastAsia="Calibri" w:hAnsi="Calibri" w:cs="Calibri"/>
          <w:lang w:eastAsia="ar-SA"/>
        </w:rPr>
        <w:t xml:space="preserve"> </w:t>
      </w:r>
      <w:r w:rsidRPr="00E84596">
        <w:rPr>
          <w:rFonts w:eastAsia="Calibri"/>
          <w:lang w:eastAsia="ar-SA"/>
        </w:rPr>
        <w:t>Рефери останавливает поединок командой «</w:t>
      </w:r>
      <w:proofErr w:type="spellStart"/>
      <w:r w:rsidRPr="00E84596">
        <w:rPr>
          <w:rFonts w:eastAsia="Calibri"/>
          <w:lang w:eastAsia="ar-SA"/>
        </w:rPr>
        <w:t>Хечо</w:t>
      </w:r>
      <w:proofErr w:type="spellEnd"/>
      <w:r w:rsidRPr="00E84596">
        <w:rPr>
          <w:rFonts w:eastAsia="Calibri"/>
          <w:lang w:eastAsia="ar-SA"/>
        </w:rPr>
        <w:t>», если видит результативное действие, нарушение правил или любой из судей показывает жест «результативное действие».</w:t>
      </w:r>
    </w:p>
    <w:p w:rsidR="004C4601" w:rsidRPr="00E84596" w:rsidRDefault="004C4601" w:rsidP="004C4601">
      <w:pPr>
        <w:tabs>
          <w:tab w:val="left" w:pos="960"/>
        </w:tabs>
        <w:suppressAutoHyphens/>
        <w:jc w:val="both"/>
        <w:rPr>
          <w:rFonts w:eastAsia="Calibri"/>
          <w:lang w:eastAsia="ar-SA"/>
        </w:rPr>
      </w:pPr>
      <w:r w:rsidRPr="00E84596">
        <w:rPr>
          <w:rFonts w:eastAsia="Calibri"/>
          <w:lang w:eastAsia="ar-SA"/>
        </w:rPr>
        <w:t>Другие судьи должны немедленно подать сигнал («не видел» / «нет баллов» / «результативное действие»).</w:t>
      </w:r>
    </w:p>
    <w:p w:rsidR="004C4601" w:rsidRPr="00E84596" w:rsidRDefault="004C4601" w:rsidP="004C4601">
      <w:pPr>
        <w:suppressAutoHyphens/>
        <w:jc w:val="both"/>
        <w:rPr>
          <w:lang w:eastAsia="ar-SA"/>
        </w:rPr>
      </w:pPr>
      <w:r w:rsidRPr="00E84596">
        <w:rPr>
          <w:lang w:eastAsia="ar-SA"/>
        </w:rPr>
        <w:t>После команды рефери «</w:t>
      </w:r>
      <w:proofErr w:type="spellStart"/>
      <w:r w:rsidRPr="00E84596">
        <w:rPr>
          <w:lang w:eastAsia="ar-SA"/>
        </w:rPr>
        <w:t>Хечо</w:t>
      </w:r>
      <w:proofErr w:type="spellEnd"/>
      <w:r w:rsidRPr="00E84596">
        <w:rPr>
          <w:lang w:eastAsia="ar-SA"/>
        </w:rPr>
        <w:t>» спортсмены и судьи каждый раз возвращаются в исходное положение (как в начале поединка).</w:t>
      </w:r>
    </w:p>
    <w:p w:rsidR="004C4601" w:rsidRPr="00E84596" w:rsidRDefault="004C4601" w:rsidP="004C4601">
      <w:pPr>
        <w:suppressAutoHyphens/>
        <w:jc w:val="both"/>
        <w:rPr>
          <w:lang w:eastAsia="ar-SA"/>
        </w:rPr>
      </w:pPr>
      <w:r w:rsidRPr="00E84596">
        <w:rPr>
          <w:lang w:eastAsia="ar-SA"/>
        </w:rPr>
        <w:tab/>
        <w:t xml:space="preserve">34.2.3. В случае если мнение хотя бы двух судей совпадает, рефери объявляет количество баллов и жестом указывает на спортсмена, который их заработал, одновременно объявляя «1,2 или 3 балла </w:t>
      </w:r>
      <w:proofErr w:type="gramStart"/>
      <w:r w:rsidRPr="00E84596">
        <w:rPr>
          <w:lang w:eastAsia="ar-SA"/>
        </w:rPr>
        <w:t>синему</w:t>
      </w:r>
      <w:proofErr w:type="gramEnd"/>
      <w:r w:rsidRPr="00E84596">
        <w:rPr>
          <w:lang w:eastAsia="ar-SA"/>
        </w:rPr>
        <w:t xml:space="preserve">/красному». В случае нарушения правил рефери объявляет «минус 1 балл </w:t>
      </w:r>
      <w:proofErr w:type="gramStart"/>
      <w:r w:rsidRPr="00E84596">
        <w:rPr>
          <w:lang w:eastAsia="ar-SA"/>
        </w:rPr>
        <w:t>красному</w:t>
      </w:r>
      <w:proofErr w:type="gramEnd"/>
      <w:r w:rsidRPr="00E84596">
        <w:rPr>
          <w:lang w:eastAsia="ar-SA"/>
        </w:rPr>
        <w:t xml:space="preserve">/синему». Судьи должны достоверно оценивать и присуждать баллы только тому из спортсменов, кто первым совершил результативное действие. </w:t>
      </w:r>
      <w:r w:rsidRPr="00E84596">
        <w:rPr>
          <w:b/>
          <w:lang w:eastAsia="ar-SA"/>
        </w:rPr>
        <w:t xml:space="preserve">Единственным исключением из этого правила, может </w:t>
      </w:r>
      <w:proofErr w:type="gramStart"/>
      <w:r w:rsidRPr="00E84596">
        <w:rPr>
          <w:b/>
          <w:lang w:eastAsia="ar-SA"/>
        </w:rPr>
        <w:t>быть</w:t>
      </w:r>
      <w:proofErr w:type="gramEnd"/>
      <w:r w:rsidRPr="00E84596">
        <w:rPr>
          <w:b/>
          <w:lang w:eastAsia="ar-SA"/>
        </w:rPr>
        <w:t xml:space="preserve"> право рефери единолично присуждать баллы, если он/она определенно видели техническое действие, а два других судьи показывают жест «не видел». </w:t>
      </w:r>
      <w:r w:rsidRPr="00E84596">
        <w:rPr>
          <w:lang w:eastAsia="ar-SA"/>
        </w:rPr>
        <w:t>Данные очки заносятся протоколистом в красную или синюю карточку. Карточки располагаются на столе, чтобы все их видели.</w:t>
      </w:r>
    </w:p>
    <w:p w:rsidR="004C4601" w:rsidRPr="00E84596" w:rsidRDefault="004C4601" w:rsidP="004C4601">
      <w:pPr>
        <w:suppressAutoHyphens/>
        <w:jc w:val="both"/>
        <w:rPr>
          <w:lang w:eastAsia="ar-SA"/>
        </w:rPr>
      </w:pPr>
      <w:r w:rsidRPr="00E84596">
        <w:rPr>
          <w:lang w:eastAsia="ar-SA"/>
        </w:rPr>
        <w:tab/>
        <w:t>34.2.4. Судейской бригаде следует принять решение как можно быстрее, чтобы поединок продолжился в разумные сроки.</w:t>
      </w:r>
    </w:p>
    <w:p w:rsidR="004C4601" w:rsidRPr="00E84596" w:rsidRDefault="004C4601" w:rsidP="004C4601">
      <w:pPr>
        <w:suppressAutoHyphens/>
        <w:jc w:val="both"/>
        <w:rPr>
          <w:lang w:eastAsia="ar-SA"/>
        </w:rPr>
      </w:pPr>
      <w:r w:rsidRPr="00E84596">
        <w:rPr>
          <w:lang w:eastAsia="ar-SA"/>
        </w:rPr>
        <w:tab/>
        <w:t>34.2.5. Штрафные очки добавляются к очкам соперника. Если нарушение предшествовало результативной атаке,  назначается предупреждение или замечание, баллы не присваиваются, если нарушение было зафиксировано после результативного попадания, но до команды рефери «</w:t>
      </w:r>
      <w:proofErr w:type="spellStart"/>
      <w:r w:rsidRPr="00E84596">
        <w:rPr>
          <w:lang w:eastAsia="ar-SA"/>
        </w:rPr>
        <w:t>Хечо</w:t>
      </w:r>
      <w:proofErr w:type="spellEnd"/>
      <w:r w:rsidRPr="00E84596">
        <w:rPr>
          <w:lang w:eastAsia="ar-SA"/>
        </w:rPr>
        <w:t>», начисляются соответствующие баллы, а затем штрафные баллы. Любые действия спортсменов после команды рефери «</w:t>
      </w:r>
      <w:proofErr w:type="spellStart"/>
      <w:r w:rsidRPr="00E84596">
        <w:rPr>
          <w:lang w:eastAsia="ar-SA"/>
        </w:rPr>
        <w:t>Хечо</w:t>
      </w:r>
      <w:proofErr w:type="spellEnd"/>
      <w:r w:rsidRPr="00E84596">
        <w:rPr>
          <w:lang w:eastAsia="ar-SA"/>
        </w:rPr>
        <w:t>», рассматриваются как грубое нарушение и сразу наказываются штрафным баллом. Если зеркальный или линейный судья заметил очевидное нарушение, он обязан поднять руку и после команды рефери «</w:t>
      </w:r>
      <w:proofErr w:type="spellStart"/>
      <w:r w:rsidRPr="00E84596">
        <w:rPr>
          <w:lang w:eastAsia="ar-SA"/>
        </w:rPr>
        <w:t>Хечо</w:t>
      </w:r>
      <w:proofErr w:type="spellEnd"/>
      <w:r w:rsidRPr="00E84596">
        <w:rPr>
          <w:lang w:eastAsia="ar-SA"/>
        </w:rPr>
        <w:t>» информировать его  о нарушении. Рефери, после консультации с судьями на ринге, принимает решение назначать или нет штрафные баллы.</w:t>
      </w:r>
    </w:p>
    <w:p w:rsidR="004C4601" w:rsidRPr="00E84596" w:rsidRDefault="004C4601" w:rsidP="004C4601">
      <w:pPr>
        <w:suppressAutoHyphens/>
        <w:jc w:val="both"/>
        <w:rPr>
          <w:b/>
          <w:lang w:eastAsia="ar-SA"/>
        </w:rPr>
      </w:pPr>
      <w:r w:rsidRPr="00E84596">
        <w:rPr>
          <w:lang w:eastAsia="ar-SA"/>
        </w:rPr>
        <w:tab/>
        <w:t xml:space="preserve">34.2.6. </w:t>
      </w:r>
      <w:r w:rsidRPr="00E84596">
        <w:rPr>
          <w:b/>
          <w:lang w:eastAsia="ar-SA"/>
        </w:rPr>
        <w:t>Если участник поединка набирает 10 баллов, то спарринг останавливается и ему присуждается победа.</w:t>
      </w:r>
    </w:p>
    <w:p w:rsidR="004C4601" w:rsidRPr="00E84596"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ab/>
        <w:t>34.3. Индивидуальные поединки. ДТД.</w:t>
      </w:r>
    </w:p>
    <w:p w:rsidR="004C4601" w:rsidRPr="00E84596" w:rsidRDefault="004C4601" w:rsidP="004C4601">
      <w:pPr>
        <w:suppressAutoHyphens/>
        <w:jc w:val="both"/>
        <w:rPr>
          <w:lang w:eastAsia="ar-SA"/>
        </w:rPr>
      </w:pPr>
      <w:r w:rsidRPr="00E84596">
        <w:rPr>
          <w:lang w:eastAsia="ar-SA"/>
        </w:rPr>
        <w:tab/>
        <w:t xml:space="preserve">34.3.1. Дисциплина ДТД является подготовительным этапом для участия в соревнованиях по </w:t>
      </w:r>
      <w:proofErr w:type="spellStart"/>
      <w:r w:rsidRPr="00E84596">
        <w:rPr>
          <w:lang w:eastAsia="ar-SA"/>
        </w:rPr>
        <w:t>масоги</w:t>
      </w:r>
      <w:proofErr w:type="spellEnd"/>
      <w:r w:rsidRPr="00E84596">
        <w:rPr>
          <w:lang w:eastAsia="ar-SA"/>
        </w:rPr>
        <w:t xml:space="preserve"> и поинт-стоп спаррингу. ДТД проводится среди спортсменов возраста 4-5, 6-7 и 8-9 лет. Особенностью ДТД является отсутствие контактных действий между участниками соревнований. Соревнования проводятся по системе поинт-стоп, однако, в отличи</w:t>
      </w:r>
      <w:proofErr w:type="gramStart"/>
      <w:r w:rsidRPr="00E84596">
        <w:rPr>
          <w:lang w:eastAsia="ar-SA"/>
        </w:rPr>
        <w:t>и</w:t>
      </w:r>
      <w:proofErr w:type="gramEnd"/>
      <w:r w:rsidRPr="00E84596">
        <w:rPr>
          <w:lang w:eastAsia="ar-SA"/>
        </w:rPr>
        <w:t xml:space="preserve"> от поинт-стоп спарринга, центральный рефери останавливает встречу ДО (!) контакта между участниками соревнований. </w:t>
      </w:r>
      <w:r w:rsidRPr="00E84596">
        <w:rPr>
          <w:lang w:eastAsia="ar-SA"/>
        </w:rPr>
        <w:lastRenderedPageBreak/>
        <w:t>Таким образом, спортсмены не наносят, а только обозначают технические действия, направленные в сторону партнера.</w:t>
      </w:r>
    </w:p>
    <w:p w:rsidR="004C4601" w:rsidRPr="00E84596" w:rsidRDefault="004C4601" w:rsidP="004C4601">
      <w:pPr>
        <w:suppressAutoHyphens/>
        <w:jc w:val="both"/>
        <w:rPr>
          <w:lang w:eastAsia="ar-SA"/>
        </w:rPr>
      </w:pPr>
      <w:r w:rsidRPr="00E84596">
        <w:rPr>
          <w:lang w:eastAsia="ar-SA"/>
        </w:rPr>
        <w:tab/>
        <w:t>34.3.2. В остальном процедура проведения соревнований аналогична поинт стоп спаррингу. См. ст. 34.2</w:t>
      </w:r>
    </w:p>
    <w:p w:rsidR="004C4601" w:rsidRPr="00E84596" w:rsidRDefault="004C4601" w:rsidP="004C4601">
      <w:pPr>
        <w:suppressAutoHyphens/>
        <w:jc w:val="both"/>
        <w:rPr>
          <w:lang w:eastAsia="ar-SA"/>
        </w:rPr>
      </w:pPr>
    </w:p>
    <w:p w:rsidR="004C4601" w:rsidRPr="00E84596" w:rsidRDefault="004C4601" w:rsidP="004C4601">
      <w:pPr>
        <w:suppressAutoHyphens/>
        <w:ind w:firstLine="708"/>
        <w:jc w:val="both"/>
        <w:rPr>
          <w:lang w:eastAsia="ar-SA"/>
        </w:rPr>
      </w:pPr>
      <w:r w:rsidRPr="00E84596">
        <w:rPr>
          <w:lang w:eastAsia="ar-SA"/>
        </w:rPr>
        <w:t xml:space="preserve">34.4.  Командные поединки.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jc w:val="both"/>
        <w:rPr>
          <w:lang w:eastAsia="ar-SA"/>
        </w:rPr>
      </w:pPr>
      <w:r w:rsidRPr="00E84596">
        <w:rPr>
          <w:lang w:eastAsia="ar-SA"/>
        </w:rPr>
        <w:t xml:space="preserve"> </w:t>
      </w:r>
      <w:r w:rsidRPr="00E84596">
        <w:rPr>
          <w:lang w:eastAsia="ar-SA"/>
        </w:rPr>
        <w:tab/>
        <w:t>34.4.1. Процедура проведения поединка та же, что и в индивидуальных соревнованиях. При вынесении судьями решения о победителе, команда победитель получает 2 балла, в случае ничьей каждая команда  получает по 1 баллу.</w:t>
      </w:r>
    </w:p>
    <w:p w:rsidR="004C4601" w:rsidRPr="00E84596" w:rsidRDefault="004C4601" w:rsidP="004C4601">
      <w:pPr>
        <w:suppressAutoHyphens/>
        <w:jc w:val="both"/>
        <w:rPr>
          <w:lang w:eastAsia="ar-SA"/>
        </w:rPr>
      </w:pPr>
      <w:r w:rsidRPr="00E84596">
        <w:rPr>
          <w:lang w:eastAsia="ar-SA"/>
        </w:rPr>
        <w:tab/>
        <w:t>34.4.2. Перед первым поединком рефери проводит жеребьевку, согласно установленному порядку ГСК ОСОО РАТ ГТФ. Каждый спортсмен может выступить за команду только один раз.</w:t>
      </w:r>
    </w:p>
    <w:p w:rsidR="004C4601" w:rsidRPr="00E84596" w:rsidRDefault="004C4601" w:rsidP="004C4601">
      <w:pPr>
        <w:suppressAutoHyphens/>
        <w:jc w:val="both"/>
        <w:rPr>
          <w:lang w:eastAsia="ar-SA"/>
        </w:rPr>
      </w:pPr>
      <w:r w:rsidRPr="00E84596">
        <w:rPr>
          <w:lang w:eastAsia="ar-SA"/>
        </w:rPr>
        <w:tab/>
        <w:t xml:space="preserve">34.4.3. Если результатом пяти поединков будет ничья, то команды проводят еще 1 поединок. Вынесение решения о победителе  соответствует ст.26.1.2. и ст.34.1.3. Результат этого дополнительного поединка определяет команду победителя. На дополнительный поединок выходит только 6 член команды, ранее не участвовавший в данной командной встрече. Если он в команде отсутствует, победа присуждается  команде соперника. Если обе команды выступают не в полном и не равном составе, то победа присуждается команде с большим составом. Если обе команды выступают не в полном равном составе при ничьей на дополнительный поединок выходят спортсмены,  встречавшиеся в последнем поединке, после минутного перерыва. Также, по решению главного судьи соревнований возможно, чтобы на 6-й </w:t>
      </w:r>
      <w:proofErr w:type="gramStart"/>
      <w:r w:rsidRPr="00E84596">
        <w:rPr>
          <w:lang w:eastAsia="ar-SA"/>
        </w:rPr>
        <w:t>поединок команды</w:t>
      </w:r>
      <w:proofErr w:type="gramEnd"/>
      <w:r w:rsidRPr="00E84596">
        <w:rPr>
          <w:lang w:eastAsia="ar-SA"/>
        </w:rPr>
        <w:t xml:space="preserve"> выставляли «лучших» спортсменов.</w:t>
      </w:r>
    </w:p>
    <w:p w:rsidR="004C4601" w:rsidRPr="00E84596" w:rsidRDefault="004C4601" w:rsidP="004C4601">
      <w:pPr>
        <w:suppressAutoHyphens/>
        <w:jc w:val="both"/>
        <w:rPr>
          <w:lang w:eastAsia="ar-SA"/>
        </w:rPr>
      </w:pPr>
      <w:r w:rsidRPr="00E84596">
        <w:rPr>
          <w:lang w:eastAsia="ar-SA"/>
        </w:rPr>
        <w:tab/>
        <w:t xml:space="preserve">34.4.4. Если в команде выступает 3 (4) спортсмена, при вынесении решения о победителе используется следующий порядок подсчета очков: </w:t>
      </w:r>
    </w:p>
    <w:p w:rsidR="004C4601" w:rsidRPr="00E84596" w:rsidRDefault="004C4601" w:rsidP="004C4601">
      <w:pPr>
        <w:suppressAutoHyphens/>
        <w:jc w:val="both"/>
        <w:rPr>
          <w:lang w:eastAsia="ar-SA"/>
        </w:rPr>
      </w:pPr>
      <w:r w:rsidRPr="00E84596">
        <w:rPr>
          <w:lang w:eastAsia="ar-SA"/>
        </w:rPr>
        <w:t>Перед первым поединком  команда с полным составом имеет в своем активе 2 (1) победы, счет 4:0 (2:0).  Если в обеих командах неполные составы, то преимущество у команды с большим составом.</w:t>
      </w:r>
    </w:p>
    <w:p w:rsidR="004C4601" w:rsidRPr="00E84596" w:rsidRDefault="004C4601" w:rsidP="004C4601">
      <w:pPr>
        <w:suppressAutoHyphens/>
        <w:jc w:val="both"/>
        <w:rPr>
          <w:lang w:eastAsia="ar-SA"/>
        </w:rPr>
      </w:pPr>
      <w:r w:rsidRPr="00E84596">
        <w:rPr>
          <w:lang w:eastAsia="ar-SA"/>
        </w:rPr>
        <w:tab/>
        <w:t>34.4.5. Команды выстраиваются лицом к главному судье. Рефери встает между капитанами команд. После того, как будет объявлена команда-победитель, рефери поднимает  руку капитана команды вверх.</w:t>
      </w:r>
    </w:p>
    <w:p w:rsidR="004C4601" w:rsidRPr="00E84596" w:rsidRDefault="004C4601" w:rsidP="004C4601">
      <w:pPr>
        <w:suppressAutoHyphens/>
        <w:jc w:val="both"/>
        <w:rPr>
          <w:lang w:eastAsia="ar-SA"/>
        </w:rPr>
      </w:pPr>
    </w:p>
    <w:p w:rsidR="004C4601" w:rsidRPr="00E84596" w:rsidRDefault="004C4601" w:rsidP="004C4601">
      <w:pPr>
        <w:suppressAutoHyphens/>
        <w:jc w:val="both"/>
        <w:rPr>
          <w:lang w:eastAsia="ar-SA"/>
        </w:rPr>
      </w:pPr>
      <w:r w:rsidRPr="00E84596">
        <w:rPr>
          <w:lang w:eastAsia="ar-SA"/>
        </w:rPr>
        <w:tab/>
        <w:t>34.5. Командные поединки. Тэг-</w:t>
      </w:r>
      <w:proofErr w:type="spellStart"/>
      <w:r w:rsidRPr="00E84596">
        <w:rPr>
          <w:lang w:eastAsia="ar-SA"/>
        </w:rPr>
        <w:t>тим</w:t>
      </w:r>
      <w:proofErr w:type="spellEnd"/>
      <w:r w:rsidRPr="00E84596">
        <w:rPr>
          <w:lang w:eastAsia="ar-SA"/>
        </w:rPr>
        <w:t xml:space="preserve"> спарринг:</w:t>
      </w:r>
    </w:p>
    <w:p w:rsidR="004C4601" w:rsidRPr="00E84596" w:rsidRDefault="004C4601" w:rsidP="004C4601">
      <w:pPr>
        <w:suppressAutoHyphens/>
        <w:jc w:val="both"/>
        <w:rPr>
          <w:lang w:eastAsia="ar-SA"/>
        </w:rPr>
      </w:pPr>
      <w:r w:rsidRPr="00E84596">
        <w:rPr>
          <w:lang w:eastAsia="ar-SA"/>
        </w:rPr>
        <w:tab/>
        <w:t xml:space="preserve">34.5.1. </w:t>
      </w:r>
      <w:r w:rsidRPr="00E84596">
        <w:rPr>
          <w:color w:val="222222"/>
          <w:shd w:val="clear" w:color="auto" w:fill="FFFFFF"/>
          <w:lang w:eastAsia="ar-SA"/>
        </w:rPr>
        <w:t>Соревнования по программе тэг-</w:t>
      </w:r>
      <w:proofErr w:type="spellStart"/>
      <w:r w:rsidRPr="00E84596">
        <w:rPr>
          <w:color w:val="222222"/>
          <w:shd w:val="clear" w:color="auto" w:fill="FFFFFF"/>
          <w:lang w:eastAsia="ar-SA"/>
        </w:rPr>
        <w:t>тим</w:t>
      </w:r>
      <w:proofErr w:type="spellEnd"/>
      <w:r w:rsidRPr="00E84596">
        <w:rPr>
          <w:color w:val="222222"/>
          <w:shd w:val="clear" w:color="auto" w:fill="FFFFFF"/>
          <w:lang w:eastAsia="ar-SA"/>
        </w:rPr>
        <w:t xml:space="preserve"> спарринг проводятся аналогично соревнованиям по поинт-стоп спаррингу, за исключением того, что по достижении 10 баллов поединок не останавливается. Количество участников в команде – 3 человека. 1 раунд продолжительностью 4 минуты. Во время остановки поединка, спортсмены могут меняться, проводя соударение перчатками. Количество смен за время поединка неограниченно, однако каждый участник команды должен выйти на спарринг хотя бы один раз. Побеждает команда, набравшая большее количество очков. В случае ничьей проводится встреча до первого технического действия (смены участников запрещены).</w:t>
      </w:r>
      <w:r w:rsidRPr="00E84596">
        <w:rPr>
          <w:rFonts w:ascii="Arial" w:hAnsi="Arial" w:cs="Arial"/>
          <w:color w:val="222222"/>
          <w:shd w:val="clear" w:color="auto" w:fill="FFFFFF"/>
          <w:lang w:eastAsia="ar-SA"/>
        </w:rPr>
        <w:t> </w:t>
      </w:r>
    </w:p>
    <w:p w:rsidR="004C4601" w:rsidRPr="00E84596" w:rsidRDefault="004C4601" w:rsidP="004C4601">
      <w:pPr>
        <w:suppressAutoHyphens/>
        <w:jc w:val="both"/>
        <w:rPr>
          <w:lang w:eastAsia="ar-SA"/>
        </w:rPr>
      </w:pPr>
      <w:r w:rsidRPr="00E84596">
        <w:rPr>
          <w:lang w:eastAsia="ar-SA"/>
        </w:rPr>
        <w:tab/>
      </w:r>
      <w:r w:rsidRPr="00E84596">
        <w:rPr>
          <w:b/>
          <w:lang w:eastAsia="ar-SA"/>
        </w:rPr>
        <w:t xml:space="preserve">Статья 35. Судьи </w:t>
      </w:r>
    </w:p>
    <w:p w:rsidR="004C4601" w:rsidRPr="00E84596" w:rsidRDefault="004C4601" w:rsidP="004C4601">
      <w:pPr>
        <w:suppressAutoHyphens/>
        <w:jc w:val="both"/>
        <w:rPr>
          <w:lang w:eastAsia="ar-SA"/>
        </w:rPr>
      </w:pPr>
      <w:r w:rsidRPr="00E84596">
        <w:rPr>
          <w:lang w:eastAsia="ar-SA"/>
        </w:rPr>
        <w:tab/>
        <w:t xml:space="preserve">35.1. </w:t>
      </w:r>
      <w:proofErr w:type="spellStart"/>
      <w:r w:rsidRPr="00E84596">
        <w:rPr>
          <w:lang w:eastAsia="ar-SA"/>
        </w:rPr>
        <w:t>Масоги</w:t>
      </w:r>
      <w:proofErr w:type="spellEnd"/>
      <w:r w:rsidRPr="00E84596">
        <w:rPr>
          <w:lang w:eastAsia="ar-SA"/>
        </w:rPr>
        <w:t>:</w:t>
      </w:r>
    </w:p>
    <w:p w:rsidR="004C4601" w:rsidRPr="00E84596" w:rsidRDefault="004C4601" w:rsidP="004C4601">
      <w:pPr>
        <w:suppressAutoHyphens/>
        <w:jc w:val="both"/>
        <w:rPr>
          <w:lang w:eastAsia="ar-SA"/>
        </w:rPr>
      </w:pPr>
      <w:r w:rsidRPr="00E84596">
        <w:rPr>
          <w:lang w:eastAsia="ar-SA"/>
        </w:rPr>
        <w:t>1 старший судья, 1 рефери, 4 угловых судьи, 1 технический секретарь, 1 судья-хронометрист.</w:t>
      </w:r>
    </w:p>
    <w:p w:rsidR="004C4601" w:rsidRPr="00E84596" w:rsidRDefault="004C4601" w:rsidP="004C4601">
      <w:pPr>
        <w:suppressAutoHyphens/>
        <w:jc w:val="both"/>
        <w:rPr>
          <w:lang w:eastAsia="ar-SA"/>
        </w:rPr>
      </w:pPr>
      <w:r w:rsidRPr="00E84596">
        <w:rPr>
          <w:lang w:eastAsia="ar-SA"/>
        </w:rPr>
        <w:tab/>
        <w:t>35.2. Поинт стоп спарринг/ДТД:</w:t>
      </w:r>
    </w:p>
    <w:p w:rsidR="004C4601" w:rsidRPr="00E84596" w:rsidRDefault="004C4601" w:rsidP="004C4601">
      <w:pPr>
        <w:suppressAutoHyphens/>
        <w:jc w:val="both"/>
        <w:rPr>
          <w:lang w:eastAsia="ar-SA"/>
        </w:rPr>
      </w:pPr>
      <w:r w:rsidRPr="00E84596">
        <w:rPr>
          <w:lang w:eastAsia="ar-SA"/>
        </w:rPr>
        <w:t>1 старший судья, 1 рефери, 1 зеркальный судья, 1 линейный судья, 1 технический секретарь, 1 судья-хронометрист</w:t>
      </w:r>
    </w:p>
    <w:p w:rsidR="00EC55E3" w:rsidRDefault="00EC55E3" w:rsidP="00B72DED">
      <w:pPr>
        <w:jc w:val="both"/>
      </w:pPr>
    </w:p>
    <w:p w:rsidR="004C4601" w:rsidRDefault="004C4601" w:rsidP="00B72DED">
      <w:pPr>
        <w:jc w:val="both"/>
      </w:pPr>
    </w:p>
    <w:p w:rsidR="00B72DED" w:rsidRPr="00B72DED" w:rsidRDefault="00B72DED" w:rsidP="00B72DED">
      <w:pPr>
        <w:jc w:val="both"/>
      </w:pPr>
    </w:p>
    <w:p w:rsidR="00B72DED" w:rsidRPr="00B72DED" w:rsidRDefault="00B72DED" w:rsidP="00B72DED">
      <w:pPr>
        <w:jc w:val="both"/>
        <w:rPr>
          <w:b/>
          <w:sz w:val="24"/>
          <w:szCs w:val="24"/>
          <w:u w:val="single"/>
        </w:rPr>
      </w:pPr>
      <w:r w:rsidRPr="00B72DED">
        <w:rPr>
          <w:b/>
          <w:sz w:val="24"/>
          <w:szCs w:val="24"/>
          <w:u w:val="single"/>
        </w:rPr>
        <w:t xml:space="preserve">9.Наименование </w:t>
      </w:r>
      <w:proofErr w:type="spellStart"/>
      <w:r w:rsidRPr="00B72DED">
        <w:rPr>
          <w:b/>
          <w:sz w:val="24"/>
          <w:szCs w:val="24"/>
          <w:u w:val="single"/>
        </w:rPr>
        <w:t>хьёнов</w:t>
      </w:r>
      <w:proofErr w:type="spellEnd"/>
      <w:r w:rsidRPr="00B72DED">
        <w:rPr>
          <w:b/>
          <w:sz w:val="24"/>
          <w:szCs w:val="24"/>
          <w:u w:val="single"/>
        </w:rPr>
        <w:t>:</w:t>
      </w:r>
    </w:p>
    <w:p w:rsidR="004C4601" w:rsidRDefault="004C4601" w:rsidP="004C4601">
      <w:pPr>
        <w:numPr>
          <w:ilvl w:val="0"/>
          <w:numId w:val="4"/>
        </w:numPr>
        <w:ind w:left="1800"/>
        <w:jc w:val="both"/>
        <w:rPr>
          <w:b/>
          <w:i/>
          <w:u w:val="single"/>
        </w:rPr>
      </w:pPr>
      <w:proofErr w:type="spellStart"/>
      <w:r>
        <w:rPr>
          <w:b/>
          <w:i/>
          <w:u w:val="single"/>
        </w:rPr>
        <w:t>Чон</w:t>
      </w:r>
      <w:proofErr w:type="spellEnd"/>
      <w:r>
        <w:rPr>
          <w:b/>
          <w:i/>
          <w:u w:val="single"/>
        </w:rPr>
        <w:t>-Джи (</w:t>
      </w:r>
      <w:r>
        <w:rPr>
          <w:b/>
          <w:i/>
          <w:u w:val="single"/>
          <w:lang w:val="en-US"/>
        </w:rPr>
        <w:t>Chon</w:t>
      </w:r>
      <w:r w:rsidRPr="00E570AA">
        <w:rPr>
          <w:b/>
          <w:i/>
          <w:u w:val="single"/>
        </w:rPr>
        <w:t>-</w:t>
      </w:r>
      <w:proofErr w:type="spellStart"/>
      <w:r>
        <w:rPr>
          <w:b/>
          <w:i/>
          <w:u w:val="single"/>
          <w:lang w:val="en-US"/>
        </w:rPr>
        <w:t>Ji</w:t>
      </w:r>
      <w:proofErr w:type="spellEnd"/>
      <w:r w:rsidRPr="00E570AA">
        <w:rPr>
          <w:b/>
          <w:i/>
          <w:u w:val="single"/>
        </w:rPr>
        <w:t xml:space="preserve">) – </w:t>
      </w:r>
      <w:r>
        <w:t xml:space="preserve">означает «Рай земной». На Востоке это символизирует создание мира, начало человеческой истории. Этот комплекс состоит из двух одинаковых частей: одна представляет Небо, другая Землю. Первая часть состоит из блока </w:t>
      </w:r>
      <w:proofErr w:type="spellStart"/>
      <w:r>
        <w:rPr>
          <w:i/>
          <w:u w:val="single"/>
        </w:rPr>
        <w:t>наджунде</w:t>
      </w:r>
      <w:proofErr w:type="spellEnd"/>
      <w:r>
        <w:rPr>
          <w:i/>
          <w:u w:val="single"/>
        </w:rPr>
        <w:t xml:space="preserve"> </w:t>
      </w:r>
      <w:proofErr w:type="spellStart"/>
      <w:proofErr w:type="gramStart"/>
      <w:r>
        <w:rPr>
          <w:i/>
          <w:u w:val="single"/>
        </w:rPr>
        <w:t>макки</w:t>
      </w:r>
      <w:proofErr w:type="spellEnd"/>
      <w:r>
        <w:t xml:space="preserve"> и</w:t>
      </w:r>
      <w:proofErr w:type="gramEnd"/>
      <w:r>
        <w:t xml:space="preserve"> удара </w:t>
      </w:r>
      <w:proofErr w:type="spellStart"/>
      <w:r>
        <w:rPr>
          <w:i/>
          <w:u w:val="single"/>
        </w:rPr>
        <w:t>каунде</w:t>
      </w:r>
      <w:proofErr w:type="spellEnd"/>
      <w:r>
        <w:rPr>
          <w:i/>
          <w:u w:val="single"/>
        </w:rPr>
        <w:t xml:space="preserve"> ап </w:t>
      </w:r>
      <w:proofErr w:type="spellStart"/>
      <w:r>
        <w:rPr>
          <w:i/>
          <w:u w:val="single"/>
        </w:rPr>
        <w:t>джумок</w:t>
      </w:r>
      <w:proofErr w:type="spellEnd"/>
      <w:r>
        <w:t xml:space="preserve"> в стойке </w:t>
      </w:r>
      <w:proofErr w:type="spellStart"/>
      <w:r>
        <w:rPr>
          <w:i/>
          <w:u w:val="single"/>
        </w:rPr>
        <w:t>гуннун</w:t>
      </w:r>
      <w:proofErr w:type="spellEnd"/>
      <w:r>
        <w:rPr>
          <w:i/>
          <w:u w:val="single"/>
        </w:rPr>
        <w:t xml:space="preserve"> </w:t>
      </w:r>
      <w:proofErr w:type="spellStart"/>
      <w:r>
        <w:rPr>
          <w:i/>
          <w:u w:val="single"/>
        </w:rPr>
        <w:t>соги</w:t>
      </w:r>
      <w:proofErr w:type="spellEnd"/>
      <w:r>
        <w:t xml:space="preserve">. Вторая часть состоит из блока </w:t>
      </w:r>
      <w:r>
        <w:rPr>
          <w:i/>
          <w:u w:val="single"/>
        </w:rPr>
        <w:t xml:space="preserve">ан </w:t>
      </w:r>
      <w:proofErr w:type="spellStart"/>
      <w:r>
        <w:rPr>
          <w:i/>
          <w:u w:val="single"/>
        </w:rPr>
        <w:t>пальмок</w:t>
      </w:r>
      <w:proofErr w:type="spellEnd"/>
      <w:r>
        <w:rPr>
          <w:i/>
          <w:u w:val="single"/>
        </w:rPr>
        <w:t xml:space="preserve"> </w:t>
      </w:r>
      <w:proofErr w:type="spellStart"/>
      <w:r>
        <w:rPr>
          <w:i/>
          <w:u w:val="single"/>
        </w:rPr>
        <w:t>макки</w:t>
      </w:r>
      <w:proofErr w:type="spellEnd"/>
      <w:r>
        <w:t xml:space="preserve"> в стойке </w:t>
      </w:r>
      <w:proofErr w:type="spellStart"/>
      <w:r>
        <w:rPr>
          <w:i/>
          <w:u w:val="single"/>
        </w:rPr>
        <w:t>нунца</w:t>
      </w:r>
      <w:proofErr w:type="spellEnd"/>
      <w:r>
        <w:rPr>
          <w:i/>
          <w:u w:val="single"/>
        </w:rPr>
        <w:t xml:space="preserve"> </w:t>
      </w:r>
      <w:proofErr w:type="spellStart"/>
      <w:r>
        <w:rPr>
          <w:i/>
          <w:u w:val="single"/>
        </w:rPr>
        <w:t>соги</w:t>
      </w:r>
      <w:proofErr w:type="spellEnd"/>
      <w:r>
        <w:t xml:space="preserve"> и удара </w:t>
      </w:r>
      <w:proofErr w:type="spellStart"/>
      <w:r>
        <w:rPr>
          <w:i/>
          <w:u w:val="single"/>
        </w:rPr>
        <w:t>каунде</w:t>
      </w:r>
      <w:proofErr w:type="spellEnd"/>
      <w:r>
        <w:rPr>
          <w:i/>
          <w:u w:val="single"/>
        </w:rPr>
        <w:t xml:space="preserve"> ап </w:t>
      </w:r>
      <w:proofErr w:type="spellStart"/>
      <w:r>
        <w:rPr>
          <w:i/>
          <w:u w:val="single"/>
        </w:rPr>
        <w:t>джумок</w:t>
      </w:r>
      <w:proofErr w:type="spellEnd"/>
      <w:r>
        <w:t xml:space="preserve"> в стойке </w:t>
      </w:r>
      <w:proofErr w:type="spellStart"/>
      <w:r>
        <w:rPr>
          <w:i/>
          <w:u w:val="single"/>
        </w:rPr>
        <w:t>гуннун</w:t>
      </w:r>
      <w:proofErr w:type="spellEnd"/>
      <w:r>
        <w:rPr>
          <w:i/>
          <w:u w:val="single"/>
        </w:rPr>
        <w:t xml:space="preserve"> </w:t>
      </w:r>
      <w:proofErr w:type="spellStart"/>
      <w:r>
        <w:rPr>
          <w:i/>
          <w:u w:val="single"/>
        </w:rPr>
        <w:t>соги</w:t>
      </w:r>
      <w:proofErr w:type="spellEnd"/>
      <w:r>
        <w:t>.</w:t>
      </w:r>
    </w:p>
    <w:p w:rsidR="004C4601" w:rsidRDefault="004C4601" w:rsidP="004C4601">
      <w:pPr>
        <w:numPr>
          <w:ilvl w:val="0"/>
          <w:numId w:val="4"/>
        </w:numPr>
        <w:tabs>
          <w:tab w:val="num" w:pos="1800"/>
        </w:tabs>
        <w:ind w:left="1800"/>
        <w:jc w:val="both"/>
        <w:rPr>
          <w:b/>
          <w:sz w:val="24"/>
          <w:u w:val="single"/>
        </w:rPr>
      </w:pPr>
      <w:r>
        <w:rPr>
          <w:b/>
          <w:i/>
          <w:u w:val="single"/>
        </w:rPr>
        <w:lastRenderedPageBreak/>
        <w:t>Дан-</w:t>
      </w:r>
      <w:proofErr w:type="spellStart"/>
      <w:r>
        <w:rPr>
          <w:b/>
          <w:i/>
          <w:u w:val="single"/>
        </w:rPr>
        <w:t>Гун</w:t>
      </w:r>
      <w:proofErr w:type="spellEnd"/>
      <w:r>
        <w:rPr>
          <w:b/>
          <w:i/>
          <w:u w:val="single"/>
        </w:rPr>
        <w:t xml:space="preserve"> (</w:t>
      </w:r>
      <w:r>
        <w:rPr>
          <w:b/>
          <w:i/>
          <w:u w:val="single"/>
          <w:lang w:val="en-US"/>
        </w:rPr>
        <w:t>Dan</w:t>
      </w:r>
      <w:r w:rsidRPr="00E570AA">
        <w:rPr>
          <w:b/>
          <w:i/>
          <w:u w:val="single"/>
        </w:rPr>
        <w:t>-</w:t>
      </w:r>
      <w:r>
        <w:rPr>
          <w:b/>
          <w:i/>
          <w:u w:val="single"/>
          <w:lang w:val="en-US"/>
        </w:rPr>
        <w:t>Gun</w:t>
      </w:r>
      <w:r w:rsidRPr="00E570AA">
        <w:rPr>
          <w:b/>
          <w:i/>
          <w:u w:val="single"/>
        </w:rPr>
        <w:t xml:space="preserve">) – </w:t>
      </w:r>
      <w:proofErr w:type="gramStart"/>
      <w:r w:rsidRPr="00E570AA">
        <w:t>назван</w:t>
      </w:r>
      <w:proofErr w:type="gramEnd"/>
      <w:r w:rsidRPr="00E570AA">
        <w:t xml:space="preserve"> в честь святого Дан–</w:t>
      </w:r>
      <w:proofErr w:type="spellStart"/>
      <w:r w:rsidRPr="00E570AA">
        <w:t>Гуна</w:t>
      </w:r>
      <w:proofErr w:type="spellEnd"/>
      <w:r w:rsidRPr="00E570AA">
        <w:t>, легендарного основателя Кореи в 2333 году до нашей эры.</w:t>
      </w:r>
    </w:p>
    <w:p w:rsidR="004C4601" w:rsidRDefault="004C4601" w:rsidP="004C4601">
      <w:pPr>
        <w:numPr>
          <w:ilvl w:val="0"/>
          <w:numId w:val="4"/>
        </w:numPr>
        <w:tabs>
          <w:tab w:val="num" w:pos="1800"/>
        </w:tabs>
        <w:ind w:left="1800"/>
        <w:jc w:val="both"/>
        <w:rPr>
          <w:b/>
          <w:sz w:val="24"/>
          <w:u w:val="single"/>
        </w:rPr>
      </w:pPr>
      <w:r>
        <w:rPr>
          <w:b/>
          <w:i/>
          <w:u w:val="single"/>
        </w:rPr>
        <w:t>До-</w:t>
      </w:r>
      <w:r>
        <w:rPr>
          <w:b/>
          <w:u w:val="single"/>
        </w:rPr>
        <w:t>Сан (</w:t>
      </w:r>
      <w:r>
        <w:rPr>
          <w:b/>
          <w:u w:val="single"/>
          <w:lang w:val="en-US"/>
        </w:rPr>
        <w:t>Do</w:t>
      </w:r>
      <w:r w:rsidRPr="00E570AA">
        <w:rPr>
          <w:b/>
          <w:u w:val="single"/>
        </w:rPr>
        <w:t>-</w:t>
      </w:r>
      <w:r>
        <w:rPr>
          <w:b/>
          <w:u w:val="single"/>
          <w:lang w:val="en-US"/>
        </w:rPr>
        <w:t>San</w:t>
      </w:r>
      <w:r w:rsidRPr="00E570AA">
        <w:rPr>
          <w:b/>
          <w:u w:val="single"/>
        </w:rPr>
        <w:t xml:space="preserve">) </w:t>
      </w:r>
      <w:r w:rsidRPr="00E570AA">
        <w:t xml:space="preserve">– </w:t>
      </w:r>
      <w:r>
        <w:t>псевдоним патриота</w:t>
      </w:r>
      <w:proofErr w:type="gramStart"/>
      <w:r>
        <w:t xml:space="preserve"> А</w:t>
      </w:r>
      <w:proofErr w:type="gramEnd"/>
      <w:r>
        <w:t xml:space="preserve">н </w:t>
      </w:r>
      <w:proofErr w:type="spellStart"/>
      <w:r>
        <w:t>Чанг</w:t>
      </w:r>
      <w:proofErr w:type="spellEnd"/>
      <w:r>
        <w:t xml:space="preserve"> Хо, который жил в 1876-1938гг. Двадцать четыре движения этого </w:t>
      </w:r>
      <w:proofErr w:type="spellStart"/>
      <w:r>
        <w:t>комплексапредставляют</w:t>
      </w:r>
      <w:proofErr w:type="spellEnd"/>
      <w:r>
        <w:t xml:space="preserve"> его жизнь, которую он посвятил распространению образования в Корее и борьбе за независимость.</w:t>
      </w:r>
    </w:p>
    <w:p w:rsidR="004C4601" w:rsidRDefault="004C4601" w:rsidP="004C4601">
      <w:pPr>
        <w:numPr>
          <w:ilvl w:val="0"/>
          <w:numId w:val="4"/>
        </w:numPr>
        <w:tabs>
          <w:tab w:val="num" w:pos="1800"/>
        </w:tabs>
        <w:ind w:left="1800"/>
        <w:jc w:val="both"/>
        <w:rPr>
          <w:b/>
          <w:u w:val="single"/>
        </w:rPr>
      </w:pPr>
      <w:r>
        <w:rPr>
          <w:b/>
          <w:i/>
          <w:u w:val="single"/>
        </w:rPr>
        <w:t xml:space="preserve">Вон </w:t>
      </w:r>
      <w:r>
        <w:rPr>
          <w:b/>
          <w:u w:val="single"/>
        </w:rPr>
        <w:t xml:space="preserve">– </w:t>
      </w:r>
      <w:proofErr w:type="spellStart"/>
      <w:r>
        <w:rPr>
          <w:b/>
          <w:u w:val="single"/>
        </w:rPr>
        <w:t>Хьё</w:t>
      </w:r>
      <w:proofErr w:type="spellEnd"/>
      <w:r>
        <w:rPr>
          <w:b/>
          <w:u w:val="single"/>
        </w:rPr>
        <w:t xml:space="preserve"> (</w:t>
      </w:r>
      <w:r>
        <w:rPr>
          <w:b/>
          <w:u w:val="single"/>
          <w:lang w:val="en-US"/>
        </w:rPr>
        <w:t>Won</w:t>
      </w:r>
      <w:r w:rsidRPr="00E570AA">
        <w:rPr>
          <w:b/>
          <w:u w:val="single"/>
        </w:rPr>
        <w:t xml:space="preserve"> – </w:t>
      </w:r>
      <w:proofErr w:type="spellStart"/>
      <w:r>
        <w:rPr>
          <w:b/>
          <w:u w:val="single"/>
          <w:lang w:val="en-US"/>
        </w:rPr>
        <w:t>Hyo</w:t>
      </w:r>
      <w:proofErr w:type="spellEnd"/>
      <w:r w:rsidRPr="00E570AA">
        <w:rPr>
          <w:b/>
          <w:u w:val="single"/>
        </w:rPr>
        <w:t>)</w:t>
      </w:r>
      <w:r>
        <w:rPr>
          <w:b/>
          <w:u w:val="single"/>
        </w:rPr>
        <w:t xml:space="preserve"> </w:t>
      </w:r>
      <w:r>
        <w:t xml:space="preserve">– </w:t>
      </w:r>
      <w:proofErr w:type="spellStart"/>
      <w:r>
        <w:t>Хьёнг</w:t>
      </w:r>
      <w:proofErr w:type="spellEnd"/>
      <w:r>
        <w:t xml:space="preserve"> назван в честь монаха, который ввёл буддизм в династию </w:t>
      </w:r>
      <w:proofErr w:type="spellStart"/>
      <w:r>
        <w:t>Силла</w:t>
      </w:r>
      <w:proofErr w:type="spellEnd"/>
      <w:r>
        <w:t xml:space="preserve"> в 686 году.</w:t>
      </w:r>
    </w:p>
    <w:p w:rsidR="004C4601" w:rsidRDefault="004C4601" w:rsidP="004C4601">
      <w:pPr>
        <w:pStyle w:val="a8"/>
        <w:numPr>
          <w:ilvl w:val="0"/>
          <w:numId w:val="4"/>
        </w:numPr>
        <w:jc w:val="both"/>
      </w:pPr>
      <w:r>
        <w:rPr>
          <w:b/>
          <w:bCs/>
          <w:i/>
          <w:u w:val="single"/>
        </w:rPr>
        <w:t xml:space="preserve">Юль – </w:t>
      </w:r>
      <w:proofErr w:type="spellStart"/>
      <w:r>
        <w:rPr>
          <w:b/>
          <w:bCs/>
          <w:i/>
          <w:u w:val="single"/>
        </w:rPr>
        <w:t>Гок</w:t>
      </w:r>
      <w:proofErr w:type="spellEnd"/>
      <w:r>
        <w:rPr>
          <w:b/>
          <w:bCs/>
          <w:i/>
          <w:u w:val="single"/>
        </w:rPr>
        <w:t xml:space="preserve"> (</w:t>
      </w:r>
      <w:proofErr w:type="spellStart"/>
      <w:r>
        <w:rPr>
          <w:b/>
          <w:bCs/>
          <w:i/>
          <w:u w:val="single"/>
          <w:lang w:val="en-US"/>
        </w:rPr>
        <w:t>Yul</w:t>
      </w:r>
      <w:proofErr w:type="spellEnd"/>
      <w:r>
        <w:rPr>
          <w:b/>
          <w:bCs/>
          <w:i/>
          <w:u w:val="single"/>
        </w:rPr>
        <w:t xml:space="preserve"> – </w:t>
      </w:r>
      <w:proofErr w:type="spellStart"/>
      <w:r>
        <w:rPr>
          <w:b/>
          <w:bCs/>
          <w:i/>
          <w:u w:val="single"/>
          <w:lang w:val="en-US"/>
        </w:rPr>
        <w:t>Gok</w:t>
      </w:r>
      <w:proofErr w:type="spellEnd"/>
      <w:r>
        <w:rPr>
          <w:b/>
          <w:bCs/>
          <w:i/>
          <w:u w:val="single"/>
        </w:rPr>
        <w:t>)</w:t>
      </w:r>
      <w:r>
        <w:rPr>
          <w:i/>
          <w:u w:val="single"/>
        </w:rPr>
        <w:t xml:space="preserve"> </w:t>
      </w:r>
      <w:r>
        <w:t xml:space="preserve">– псевдоним великого философа и учителя </w:t>
      </w:r>
      <w:proofErr w:type="spellStart"/>
      <w:r>
        <w:t>Йила</w:t>
      </w:r>
      <w:proofErr w:type="spellEnd"/>
      <w:r>
        <w:t xml:space="preserve"> (1536 – 1584 гг.), названного «корейским Конфуцием». Тридцать восемь движений этого комплекса обозначают место его рождения на 38 широте, а его диаграмма обозначает «ученый».</w:t>
      </w:r>
    </w:p>
    <w:p w:rsidR="004C4601" w:rsidRDefault="004C4601" w:rsidP="004C4601">
      <w:pPr>
        <w:numPr>
          <w:ilvl w:val="0"/>
          <w:numId w:val="4"/>
        </w:numPr>
        <w:tabs>
          <w:tab w:val="num" w:pos="1800"/>
        </w:tabs>
        <w:ind w:left="1800"/>
        <w:jc w:val="both"/>
        <w:rPr>
          <w:b/>
          <w:sz w:val="24"/>
          <w:u w:val="single"/>
        </w:rPr>
      </w:pPr>
      <w:proofErr w:type="spellStart"/>
      <w:r>
        <w:rPr>
          <w:b/>
          <w:i/>
          <w:u w:val="single"/>
        </w:rPr>
        <w:t>Чи</w:t>
      </w:r>
      <w:proofErr w:type="spellEnd"/>
      <w:r>
        <w:rPr>
          <w:b/>
          <w:i/>
          <w:u w:val="single"/>
        </w:rPr>
        <w:t>-Сан (</w:t>
      </w:r>
      <w:proofErr w:type="spellStart"/>
      <w:r>
        <w:rPr>
          <w:b/>
          <w:i/>
          <w:u w:val="single"/>
          <w:lang w:val="en-US"/>
        </w:rPr>
        <w:t>Jee</w:t>
      </w:r>
      <w:proofErr w:type="spellEnd"/>
      <w:r w:rsidRPr="00E570AA">
        <w:rPr>
          <w:b/>
          <w:i/>
          <w:u w:val="single"/>
        </w:rPr>
        <w:t>-</w:t>
      </w:r>
      <w:r>
        <w:rPr>
          <w:b/>
          <w:i/>
          <w:u w:val="single"/>
          <w:lang w:val="en-US"/>
        </w:rPr>
        <w:t>Sang</w:t>
      </w:r>
      <w:r>
        <w:rPr>
          <w:b/>
          <w:i/>
          <w:u w:val="single"/>
        </w:rPr>
        <w:t>)</w:t>
      </w:r>
      <w:r w:rsidRPr="00E570AA">
        <w:rPr>
          <w:b/>
          <w:i/>
          <w:u w:val="single"/>
        </w:rPr>
        <w:t xml:space="preserve"> –</w:t>
      </w:r>
      <w:r w:rsidRPr="00E570AA">
        <w:t xml:space="preserve"> “</w:t>
      </w:r>
      <w:proofErr w:type="spellStart"/>
      <w:r w:rsidRPr="00E570AA">
        <w:t>Чи</w:t>
      </w:r>
      <w:proofErr w:type="spellEnd"/>
      <w:r w:rsidRPr="00E570AA">
        <w:t xml:space="preserve">” - означает  “Земля” и представляет основание ГТФ. “Сан” – означает “Небо” и представляет дух ГТФ. 24 движения комплекса символизируют 24 часа в сутках, наши знания и мудрость, </w:t>
      </w:r>
      <w:proofErr w:type="gramStart"/>
      <w:r w:rsidRPr="00E570AA">
        <w:t>время</w:t>
      </w:r>
      <w:proofErr w:type="gramEnd"/>
      <w:r w:rsidRPr="00E570AA">
        <w:t xml:space="preserve"> когда мы учимся, общаемся, прозреваем. Диаграмма символизирует четыре стороны света – Север, Юг, Запад, Восток. </w:t>
      </w:r>
      <w:proofErr w:type="spellStart"/>
      <w:r w:rsidRPr="00E570AA">
        <w:t>Соединеняя</w:t>
      </w:r>
      <w:proofErr w:type="spellEnd"/>
      <w:r w:rsidRPr="00E570AA">
        <w:t xml:space="preserve"> в единое целое </w:t>
      </w:r>
      <w:proofErr w:type="spellStart"/>
      <w:r w:rsidRPr="00E570AA">
        <w:t>Чи</w:t>
      </w:r>
      <w:proofErr w:type="spellEnd"/>
      <w:r w:rsidRPr="00E570AA">
        <w:t>-Сан, мы соединяем “Небо” и “Землю” для создания невидимой силы, которая будет жить вечно.</w:t>
      </w:r>
    </w:p>
    <w:p w:rsidR="004C4601" w:rsidRDefault="004C4601" w:rsidP="004C4601">
      <w:pPr>
        <w:pStyle w:val="a8"/>
        <w:numPr>
          <w:ilvl w:val="0"/>
          <w:numId w:val="4"/>
        </w:numPr>
        <w:jc w:val="both"/>
      </w:pPr>
      <w:proofErr w:type="spellStart"/>
      <w:r w:rsidRPr="000B10A4">
        <w:rPr>
          <w:b/>
          <w:bCs/>
          <w:i/>
          <w:u w:val="single"/>
        </w:rPr>
        <w:t>Джун</w:t>
      </w:r>
      <w:r w:rsidRPr="000B10A4">
        <w:rPr>
          <w:b/>
          <w:i/>
          <w:u w:val="single"/>
        </w:rPr>
        <w:t>-Гун</w:t>
      </w:r>
      <w:proofErr w:type="spellEnd"/>
      <w:r w:rsidRPr="000B10A4">
        <w:rPr>
          <w:b/>
          <w:i/>
          <w:u w:val="single"/>
        </w:rPr>
        <w:t xml:space="preserve"> (</w:t>
      </w:r>
      <w:proofErr w:type="spellStart"/>
      <w:r w:rsidRPr="000B10A4">
        <w:rPr>
          <w:b/>
          <w:i/>
          <w:u w:val="single"/>
          <w:lang w:val="en-US"/>
        </w:rPr>
        <w:t>Joon</w:t>
      </w:r>
      <w:proofErr w:type="spellEnd"/>
      <w:r w:rsidRPr="000B10A4">
        <w:rPr>
          <w:b/>
          <w:i/>
          <w:u w:val="single"/>
        </w:rPr>
        <w:t xml:space="preserve"> – </w:t>
      </w:r>
      <w:r w:rsidRPr="000B10A4">
        <w:rPr>
          <w:b/>
          <w:i/>
          <w:u w:val="single"/>
          <w:lang w:val="en-US"/>
        </w:rPr>
        <w:t>Gun</w:t>
      </w:r>
      <w:r w:rsidRPr="000B10A4">
        <w:t xml:space="preserve">) – </w:t>
      </w:r>
      <w:r>
        <w:t>назван в честь патриота</w:t>
      </w:r>
      <w:proofErr w:type="gramStart"/>
      <w:r>
        <w:t xml:space="preserve"> А</w:t>
      </w:r>
      <w:proofErr w:type="gramEnd"/>
      <w:r>
        <w:t xml:space="preserve">н </w:t>
      </w:r>
      <w:proofErr w:type="spellStart"/>
      <w:r>
        <w:t>Джун</w:t>
      </w:r>
      <w:proofErr w:type="spellEnd"/>
      <w:r>
        <w:t xml:space="preserve"> </w:t>
      </w:r>
      <w:proofErr w:type="spellStart"/>
      <w:r>
        <w:t>Гуна</w:t>
      </w:r>
      <w:proofErr w:type="spellEnd"/>
      <w:r>
        <w:t xml:space="preserve">, который убил первого японского генерал-губернатора Кореи. 32 движения этого формального комплекса соответствуют возрасту мастера </w:t>
      </w:r>
      <w:proofErr w:type="spellStart"/>
      <w:r>
        <w:t>Ана</w:t>
      </w:r>
      <w:proofErr w:type="spellEnd"/>
      <w:r>
        <w:t xml:space="preserve">, когда он был казнён в тюрьме Луи </w:t>
      </w:r>
      <w:proofErr w:type="spellStart"/>
      <w:r>
        <w:t>Шунг</w:t>
      </w:r>
      <w:proofErr w:type="spellEnd"/>
      <w:r>
        <w:t xml:space="preserve"> в 1910 году.</w:t>
      </w:r>
    </w:p>
    <w:p w:rsidR="0026001A" w:rsidRDefault="0026001A" w:rsidP="0026001A">
      <w:pPr>
        <w:numPr>
          <w:ilvl w:val="0"/>
          <w:numId w:val="4"/>
        </w:numPr>
        <w:tabs>
          <w:tab w:val="num" w:pos="1800"/>
        </w:tabs>
        <w:ind w:left="1800"/>
        <w:jc w:val="both"/>
      </w:pPr>
      <w:proofErr w:type="spellStart"/>
      <w:r>
        <w:rPr>
          <w:b/>
          <w:i/>
          <w:u w:val="single"/>
        </w:rPr>
        <w:t>Дхан</w:t>
      </w:r>
      <w:proofErr w:type="spellEnd"/>
      <w:r>
        <w:rPr>
          <w:b/>
          <w:i/>
          <w:u w:val="single"/>
        </w:rPr>
        <w:t xml:space="preserve"> </w:t>
      </w:r>
      <w:r>
        <w:rPr>
          <w:b/>
          <w:u w:val="single"/>
        </w:rPr>
        <w:t xml:space="preserve">– </w:t>
      </w:r>
      <w:proofErr w:type="spellStart"/>
      <w:r>
        <w:rPr>
          <w:b/>
          <w:u w:val="single"/>
        </w:rPr>
        <w:t>Гун</w:t>
      </w:r>
      <w:proofErr w:type="spellEnd"/>
      <w:r>
        <w:rPr>
          <w:b/>
          <w:u w:val="single"/>
        </w:rPr>
        <w:t xml:space="preserve"> (</w:t>
      </w:r>
      <w:proofErr w:type="spellStart"/>
      <w:r>
        <w:rPr>
          <w:b/>
          <w:u w:val="single"/>
          <w:lang w:val="en-US"/>
        </w:rPr>
        <w:t>Dhan</w:t>
      </w:r>
      <w:proofErr w:type="spellEnd"/>
      <w:r>
        <w:rPr>
          <w:b/>
          <w:u w:val="single"/>
        </w:rPr>
        <w:t xml:space="preserve"> – </w:t>
      </w:r>
      <w:r>
        <w:rPr>
          <w:b/>
          <w:u w:val="single"/>
          <w:lang w:val="en-US"/>
        </w:rPr>
        <w:t>Gun</w:t>
      </w:r>
      <w:r>
        <w:rPr>
          <w:b/>
          <w:u w:val="single"/>
        </w:rPr>
        <w:t xml:space="preserve">) – </w:t>
      </w:r>
      <w:proofErr w:type="gramStart"/>
      <w:r>
        <w:t>назван</w:t>
      </w:r>
      <w:proofErr w:type="gramEnd"/>
      <w:r>
        <w:t>, в честь святого Дан-</w:t>
      </w:r>
      <w:proofErr w:type="spellStart"/>
      <w:r>
        <w:t>Гуна</w:t>
      </w:r>
      <w:proofErr w:type="spellEnd"/>
      <w:r>
        <w:t xml:space="preserve">. 23 движения комплекса представляют первые две цифры 2333 года до нашей эры, определённого правительством Южной Кореи, как дата основания Кореи. Это расширенная </w:t>
      </w:r>
      <w:proofErr w:type="spellStart"/>
      <w:r>
        <w:t>Грандмастером</w:t>
      </w:r>
      <w:proofErr w:type="spellEnd"/>
      <w:r>
        <w:t xml:space="preserve"> интерпретация </w:t>
      </w:r>
      <w:proofErr w:type="gramStart"/>
      <w:r>
        <w:t>традиционного</w:t>
      </w:r>
      <w:proofErr w:type="gramEnd"/>
      <w:r>
        <w:t xml:space="preserve"> Дан-</w:t>
      </w:r>
      <w:proofErr w:type="spellStart"/>
      <w:r>
        <w:t>Гун</w:t>
      </w:r>
      <w:proofErr w:type="spellEnd"/>
      <w:r>
        <w:t xml:space="preserve"> </w:t>
      </w:r>
      <w:proofErr w:type="spellStart"/>
      <w:r>
        <w:t>хьёнга</w:t>
      </w:r>
      <w:proofErr w:type="spellEnd"/>
      <w:r>
        <w:t>.</w:t>
      </w:r>
    </w:p>
    <w:p w:rsidR="00B72DED" w:rsidRPr="00CD23AE" w:rsidRDefault="0026001A" w:rsidP="00CD23AE">
      <w:pPr>
        <w:pStyle w:val="a8"/>
        <w:numPr>
          <w:ilvl w:val="0"/>
          <w:numId w:val="4"/>
        </w:numPr>
        <w:jc w:val="both"/>
      </w:pPr>
      <w:r>
        <w:rPr>
          <w:b/>
          <w:bCs/>
          <w:i/>
          <w:u w:val="single"/>
        </w:rPr>
        <w:t>Той – Гэ (</w:t>
      </w:r>
      <w:proofErr w:type="spellStart"/>
      <w:r>
        <w:rPr>
          <w:b/>
          <w:bCs/>
          <w:i/>
          <w:u w:val="single"/>
          <w:lang w:val="en-US"/>
        </w:rPr>
        <w:t>Toi</w:t>
      </w:r>
      <w:proofErr w:type="spellEnd"/>
      <w:r w:rsidRPr="000B10A4">
        <w:rPr>
          <w:b/>
          <w:bCs/>
          <w:i/>
          <w:u w:val="single"/>
        </w:rPr>
        <w:t xml:space="preserve"> –</w:t>
      </w:r>
      <w:proofErr w:type="spellStart"/>
      <w:r>
        <w:rPr>
          <w:b/>
          <w:bCs/>
          <w:i/>
          <w:u w:val="single"/>
          <w:lang w:val="en-US"/>
        </w:rPr>
        <w:t>Gye</w:t>
      </w:r>
      <w:proofErr w:type="spellEnd"/>
      <w:r w:rsidRPr="000B10A4">
        <w:rPr>
          <w:b/>
          <w:bCs/>
          <w:i/>
          <w:u w:val="single"/>
        </w:rPr>
        <w:t>)</w:t>
      </w:r>
      <w:r>
        <w:rPr>
          <w:b/>
          <w:bCs/>
          <w:i/>
          <w:u w:val="single"/>
        </w:rPr>
        <w:t xml:space="preserve"> – </w:t>
      </w:r>
      <w:r>
        <w:rPr>
          <w:bCs/>
        </w:rPr>
        <w:t xml:space="preserve">псевдоним выдающегося учёного </w:t>
      </w:r>
      <w:proofErr w:type="spellStart"/>
      <w:r>
        <w:rPr>
          <w:bCs/>
        </w:rPr>
        <w:t>Йи</w:t>
      </w:r>
      <w:proofErr w:type="spellEnd"/>
      <w:r>
        <w:rPr>
          <w:bCs/>
        </w:rPr>
        <w:t xml:space="preserve"> </w:t>
      </w:r>
      <w:proofErr w:type="spellStart"/>
      <w:r>
        <w:rPr>
          <w:bCs/>
        </w:rPr>
        <w:t>Хванга</w:t>
      </w:r>
      <w:proofErr w:type="spellEnd"/>
      <w:r>
        <w:rPr>
          <w:bCs/>
        </w:rPr>
        <w:t xml:space="preserve"> (</w:t>
      </w:r>
      <w:r>
        <w:rPr>
          <w:bCs/>
          <w:lang w:val="en-US"/>
        </w:rPr>
        <w:t>XVI</w:t>
      </w:r>
      <w:r>
        <w:rPr>
          <w:bCs/>
        </w:rPr>
        <w:t xml:space="preserve"> век), который проповедовал </w:t>
      </w:r>
      <w:proofErr w:type="spellStart"/>
      <w:r>
        <w:rPr>
          <w:bCs/>
        </w:rPr>
        <w:t>неоконфуционизм</w:t>
      </w:r>
      <w:proofErr w:type="spellEnd"/>
      <w:r>
        <w:rPr>
          <w:bCs/>
        </w:rPr>
        <w:t>. 37 движений этого комплекса отражают место его рождения – 37 градус северной широты.</w:t>
      </w:r>
    </w:p>
    <w:p w:rsidR="00CD23AE" w:rsidRPr="00CD23AE" w:rsidRDefault="00CD23AE" w:rsidP="00CD23AE">
      <w:pPr>
        <w:pStyle w:val="a8"/>
        <w:numPr>
          <w:ilvl w:val="0"/>
          <w:numId w:val="4"/>
        </w:numPr>
      </w:pPr>
      <w:r w:rsidRPr="00CD23AE">
        <w:rPr>
          <w:b/>
          <w:i/>
          <w:u w:val="single"/>
        </w:rPr>
        <w:t>Синий пояс</w:t>
      </w:r>
      <w:r w:rsidRPr="00CD23AE">
        <w:t xml:space="preserve"> – символизирует небеса, к которым подобно растущему дереву в процессе тренировок устре</w:t>
      </w:r>
      <w:r>
        <w:t xml:space="preserve">мляется мастерство </w:t>
      </w:r>
      <w:proofErr w:type="spellStart"/>
      <w:r>
        <w:t>тхэквондиста</w:t>
      </w:r>
      <w:proofErr w:type="spellEnd"/>
    </w:p>
    <w:p w:rsidR="00B72DED" w:rsidRPr="00B72DED" w:rsidRDefault="00B72DED" w:rsidP="00B72DED">
      <w:pPr>
        <w:shd w:val="clear" w:color="auto" w:fill="FFFFFF"/>
        <w:autoSpaceDE w:val="0"/>
        <w:autoSpaceDN w:val="0"/>
        <w:adjustRightInd w:val="0"/>
        <w:rPr>
          <w:b/>
        </w:rPr>
      </w:pPr>
    </w:p>
    <w:p w:rsidR="00097086" w:rsidRPr="00CD23AE" w:rsidRDefault="00D66B79" w:rsidP="00097086">
      <w:pPr>
        <w:rPr>
          <w:b/>
          <w:sz w:val="28"/>
          <w:szCs w:val="28"/>
          <w:u w:val="single"/>
        </w:rPr>
      </w:pPr>
      <w:r w:rsidRPr="00CD23AE">
        <w:rPr>
          <w:b/>
          <w:sz w:val="28"/>
          <w:szCs w:val="28"/>
          <w:u w:val="single"/>
        </w:rPr>
        <w:t>10. Ударные части рук:</w:t>
      </w:r>
    </w:p>
    <w:p w:rsidR="009D3B8E" w:rsidRPr="009D3B8E" w:rsidRDefault="009D3B8E" w:rsidP="009D3B8E">
      <w:pPr>
        <w:pStyle w:val="a8"/>
        <w:numPr>
          <w:ilvl w:val="0"/>
          <w:numId w:val="23"/>
        </w:numPr>
        <w:rPr>
          <w:i/>
        </w:rPr>
      </w:pPr>
      <w:r w:rsidRPr="009D3B8E">
        <w:rPr>
          <w:i/>
        </w:rPr>
        <w:t xml:space="preserve">передняя часть кулака (ап </w:t>
      </w:r>
      <w:proofErr w:type="spellStart"/>
      <w:r w:rsidRPr="009D3B8E">
        <w:rPr>
          <w:i/>
        </w:rPr>
        <w:t>джумок</w:t>
      </w:r>
      <w:proofErr w:type="spellEnd"/>
      <w:r w:rsidRPr="009D3B8E">
        <w:rPr>
          <w:i/>
        </w:rPr>
        <w:t>)</w:t>
      </w:r>
    </w:p>
    <w:p w:rsidR="009D3B8E" w:rsidRPr="009D3B8E" w:rsidRDefault="009D3B8E" w:rsidP="009D3B8E">
      <w:pPr>
        <w:pStyle w:val="a8"/>
        <w:numPr>
          <w:ilvl w:val="0"/>
          <w:numId w:val="23"/>
        </w:numPr>
        <w:rPr>
          <w:i/>
        </w:rPr>
      </w:pPr>
      <w:r w:rsidRPr="009D3B8E">
        <w:rPr>
          <w:i/>
        </w:rPr>
        <w:t xml:space="preserve"> тыльная часть кулака (</w:t>
      </w:r>
      <w:proofErr w:type="spellStart"/>
      <w:r w:rsidRPr="009D3B8E">
        <w:rPr>
          <w:i/>
        </w:rPr>
        <w:t>дун</w:t>
      </w:r>
      <w:proofErr w:type="spellEnd"/>
      <w:r w:rsidRPr="009D3B8E">
        <w:rPr>
          <w:i/>
        </w:rPr>
        <w:t xml:space="preserve"> </w:t>
      </w:r>
      <w:proofErr w:type="spellStart"/>
      <w:r w:rsidRPr="009D3B8E">
        <w:rPr>
          <w:i/>
        </w:rPr>
        <w:t>джумок</w:t>
      </w:r>
      <w:proofErr w:type="spellEnd"/>
      <w:r w:rsidRPr="009D3B8E">
        <w:rPr>
          <w:i/>
        </w:rPr>
        <w:t>)</w:t>
      </w:r>
    </w:p>
    <w:p w:rsidR="009D3B8E" w:rsidRPr="009D3B8E" w:rsidRDefault="009D3B8E" w:rsidP="009D3B8E">
      <w:pPr>
        <w:pStyle w:val="a8"/>
        <w:numPr>
          <w:ilvl w:val="0"/>
          <w:numId w:val="23"/>
        </w:numPr>
        <w:rPr>
          <w:i/>
        </w:rPr>
      </w:pPr>
      <w:r w:rsidRPr="009D3B8E">
        <w:rPr>
          <w:i/>
        </w:rPr>
        <w:t xml:space="preserve"> боковая часть кулака (</w:t>
      </w:r>
      <w:proofErr w:type="spellStart"/>
      <w:r w:rsidRPr="009D3B8E">
        <w:rPr>
          <w:i/>
        </w:rPr>
        <w:t>йоп</w:t>
      </w:r>
      <w:proofErr w:type="spellEnd"/>
      <w:r w:rsidRPr="009D3B8E">
        <w:rPr>
          <w:i/>
        </w:rPr>
        <w:t xml:space="preserve"> </w:t>
      </w:r>
      <w:proofErr w:type="spellStart"/>
      <w:r w:rsidRPr="009D3B8E">
        <w:rPr>
          <w:i/>
        </w:rPr>
        <w:t>джумок</w:t>
      </w:r>
      <w:proofErr w:type="spellEnd"/>
      <w:r w:rsidRPr="009D3B8E">
        <w:rPr>
          <w:i/>
        </w:rPr>
        <w:t>)</w:t>
      </w:r>
    </w:p>
    <w:p w:rsidR="009D3B8E" w:rsidRPr="009D3B8E" w:rsidRDefault="009D3B8E" w:rsidP="009D3B8E">
      <w:pPr>
        <w:pStyle w:val="a8"/>
        <w:numPr>
          <w:ilvl w:val="0"/>
          <w:numId w:val="23"/>
        </w:numPr>
        <w:rPr>
          <w:i/>
        </w:rPr>
      </w:pPr>
      <w:r w:rsidRPr="009D3B8E">
        <w:rPr>
          <w:i/>
        </w:rPr>
        <w:t>ладонь (</w:t>
      </w:r>
      <w:proofErr w:type="spellStart"/>
      <w:r w:rsidRPr="009D3B8E">
        <w:rPr>
          <w:i/>
        </w:rPr>
        <w:t>сонбадак</w:t>
      </w:r>
      <w:proofErr w:type="spellEnd"/>
      <w:r w:rsidRPr="009D3B8E">
        <w:rPr>
          <w:i/>
        </w:rPr>
        <w:t>)</w:t>
      </w:r>
    </w:p>
    <w:p w:rsidR="009D3B8E" w:rsidRPr="009D3B8E" w:rsidRDefault="009D3B8E" w:rsidP="009D3B8E">
      <w:pPr>
        <w:pStyle w:val="a8"/>
        <w:numPr>
          <w:ilvl w:val="0"/>
          <w:numId w:val="23"/>
        </w:numPr>
        <w:rPr>
          <w:i/>
        </w:rPr>
      </w:pPr>
      <w:r w:rsidRPr="009D3B8E">
        <w:rPr>
          <w:i/>
        </w:rPr>
        <w:t>ребро ладони (</w:t>
      </w:r>
      <w:proofErr w:type="spellStart"/>
      <w:r w:rsidRPr="009D3B8E">
        <w:rPr>
          <w:i/>
        </w:rPr>
        <w:t>сонкаль</w:t>
      </w:r>
      <w:proofErr w:type="spellEnd"/>
      <w:r w:rsidRPr="009D3B8E">
        <w:rPr>
          <w:i/>
        </w:rPr>
        <w:t>)</w:t>
      </w:r>
    </w:p>
    <w:p w:rsidR="009D3B8E" w:rsidRPr="009D3B8E" w:rsidRDefault="009D3B8E" w:rsidP="009D3B8E">
      <w:pPr>
        <w:pStyle w:val="a8"/>
        <w:numPr>
          <w:ilvl w:val="0"/>
          <w:numId w:val="23"/>
        </w:numPr>
        <w:rPr>
          <w:i/>
        </w:rPr>
      </w:pPr>
      <w:r w:rsidRPr="009D3B8E">
        <w:rPr>
          <w:i/>
        </w:rPr>
        <w:t>кончики пальцев (</w:t>
      </w:r>
      <w:proofErr w:type="spellStart"/>
      <w:r w:rsidRPr="009D3B8E">
        <w:rPr>
          <w:i/>
        </w:rPr>
        <w:t>сонкут</w:t>
      </w:r>
      <w:proofErr w:type="spellEnd"/>
      <w:r w:rsidRPr="009D3B8E">
        <w:rPr>
          <w:i/>
        </w:rPr>
        <w:t>)</w:t>
      </w:r>
      <w:r w:rsidR="00D54223">
        <w:rPr>
          <w:i/>
        </w:rPr>
        <w:t xml:space="preserve"> </w:t>
      </w:r>
    </w:p>
    <w:p w:rsidR="009D3B8E" w:rsidRPr="009D3B8E" w:rsidRDefault="009D3B8E" w:rsidP="009D3B8E">
      <w:pPr>
        <w:pStyle w:val="a8"/>
        <w:numPr>
          <w:ilvl w:val="0"/>
          <w:numId w:val="23"/>
        </w:numPr>
        <w:rPr>
          <w:i/>
        </w:rPr>
      </w:pPr>
      <w:r w:rsidRPr="009D3B8E">
        <w:rPr>
          <w:i/>
        </w:rPr>
        <w:t>предплечье (</w:t>
      </w:r>
      <w:proofErr w:type="spellStart"/>
      <w:r w:rsidRPr="009D3B8E">
        <w:rPr>
          <w:i/>
        </w:rPr>
        <w:t>пальмок</w:t>
      </w:r>
      <w:proofErr w:type="spellEnd"/>
      <w:r w:rsidRPr="009D3B8E">
        <w:rPr>
          <w:i/>
        </w:rPr>
        <w:t>)</w:t>
      </w:r>
    </w:p>
    <w:p w:rsidR="009D3B8E" w:rsidRPr="009D3B8E" w:rsidRDefault="009D3B8E" w:rsidP="009D3B8E">
      <w:pPr>
        <w:pStyle w:val="a8"/>
        <w:numPr>
          <w:ilvl w:val="0"/>
          <w:numId w:val="23"/>
        </w:numPr>
        <w:rPr>
          <w:i/>
        </w:rPr>
      </w:pPr>
      <w:r w:rsidRPr="009D3B8E">
        <w:rPr>
          <w:i/>
        </w:rPr>
        <w:t>локоть (</w:t>
      </w:r>
      <w:proofErr w:type="spellStart"/>
      <w:r w:rsidRPr="009D3B8E">
        <w:rPr>
          <w:i/>
        </w:rPr>
        <w:t>палькуп</w:t>
      </w:r>
      <w:proofErr w:type="spellEnd"/>
      <w:r w:rsidRPr="009D3B8E">
        <w:rPr>
          <w:i/>
        </w:rPr>
        <w:t>).</w:t>
      </w:r>
    </w:p>
    <w:p w:rsidR="00097086" w:rsidRPr="00097086" w:rsidRDefault="00097086" w:rsidP="00097086">
      <w:pPr>
        <w:rPr>
          <w:sz w:val="24"/>
          <w:szCs w:val="24"/>
        </w:rPr>
      </w:pPr>
    </w:p>
    <w:p w:rsidR="00097086" w:rsidRDefault="00097086" w:rsidP="00C53CD5">
      <w:pPr>
        <w:jc w:val="center"/>
        <w:rPr>
          <w:b/>
          <w:sz w:val="28"/>
          <w:u w:val="single"/>
        </w:rPr>
      </w:pPr>
    </w:p>
    <w:sectPr w:rsidR="00097086" w:rsidSect="002A5E47">
      <w:pgSz w:w="12240" w:h="15840"/>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ヒラギノ角ゴ Pro W3">
    <w:charset w:val="80"/>
    <w:family w:val="auto"/>
    <w:pitch w:val="variable"/>
    <w:sig w:usb0="00000000" w:usb1="08070000" w:usb2="00000010" w:usb3="00000000" w:csb0="0002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36E50A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
    <w:nsid w:val="06EE7ED6"/>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
    <w:nsid w:val="118A7BF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3">
    <w:nsid w:val="119F2E56"/>
    <w:multiLevelType w:val="hybridMultilevel"/>
    <w:tmpl w:val="A18620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nsid w:val="124101F3"/>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5">
    <w:nsid w:val="176945A4"/>
    <w:multiLevelType w:val="hybridMultilevel"/>
    <w:tmpl w:val="36C456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AE74FAF"/>
    <w:multiLevelType w:val="hybridMultilevel"/>
    <w:tmpl w:val="78CA688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nsid w:val="2572368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8">
    <w:nsid w:val="2833632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9">
    <w:nsid w:val="2B632875"/>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0">
    <w:nsid w:val="38C64F42"/>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1">
    <w:nsid w:val="3B822548"/>
    <w:multiLevelType w:val="multilevel"/>
    <w:tmpl w:val="76647478"/>
    <w:lvl w:ilvl="0">
      <w:start w:val="1"/>
      <w:numFmt w:val="bullet"/>
      <w:lvlText w:val=""/>
      <w:lvlJc w:val="left"/>
      <w:pPr>
        <w:tabs>
          <w:tab w:val="num" w:pos="720"/>
        </w:tabs>
        <w:ind w:left="720" w:hanging="360"/>
      </w:pPr>
      <w:rPr>
        <w:rFonts w:ascii="Symbol" w:hAnsi="Symbol" w:hint="default"/>
        <w:sz w:val="20"/>
      </w:rPr>
    </w:lvl>
    <w:lvl w:ilvl="1">
      <w:start w:val="9"/>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3C0A7C7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3">
    <w:nsid w:val="3CBA5F9E"/>
    <w:multiLevelType w:val="hybridMultilevel"/>
    <w:tmpl w:val="FB50F5D0"/>
    <w:lvl w:ilvl="0" w:tplc="0FC2DC16">
      <w:numFmt w:val="bullet"/>
      <w:lvlText w:val="•"/>
      <w:lvlJc w:val="left"/>
      <w:pPr>
        <w:ind w:left="885" w:hanging="525"/>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14">
    <w:nsid w:val="488C6107"/>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5">
    <w:nsid w:val="4B0F4060"/>
    <w:multiLevelType w:val="hybridMultilevel"/>
    <w:tmpl w:val="9E06F6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4C800AC9"/>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7">
    <w:nsid w:val="4C94191C"/>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8">
    <w:nsid w:val="531478D1"/>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19">
    <w:nsid w:val="53B17DE9"/>
    <w:multiLevelType w:val="hybridMultilevel"/>
    <w:tmpl w:val="CCA44EBC"/>
    <w:lvl w:ilvl="0" w:tplc="0FC2DC16">
      <w:numFmt w:val="bullet"/>
      <w:lvlText w:val="•"/>
      <w:lvlJc w:val="left"/>
      <w:pPr>
        <w:ind w:left="705" w:hanging="525"/>
      </w:pPr>
      <w:rPr>
        <w:rFonts w:ascii="Times New Roman" w:eastAsia="Times New Roman" w:hAnsi="Times New Roman" w:cs="Times New Roman" w:hint="default"/>
      </w:rPr>
    </w:lvl>
    <w:lvl w:ilvl="1" w:tplc="04190003" w:tentative="1">
      <w:start w:val="1"/>
      <w:numFmt w:val="bullet"/>
      <w:lvlText w:val="o"/>
      <w:lvlJc w:val="left"/>
      <w:pPr>
        <w:ind w:left="1260" w:hanging="360"/>
      </w:pPr>
      <w:rPr>
        <w:rFonts w:ascii="Courier New" w:hAnsi="Courier New" w:cs="Courier New" w:hint="default"/>
      </w:rPr>
    </w:lvl>
    <w:lvl w:ilvl="2" w:tplc="04190005" w:tentative="1">
      <w:start w:val="1"/>
      <w:numFmt w:val="bullet"/>
      <w:lvlText w:val=""/>
      <w:lvlJc w:val="left"/>
      <w:pPr>
        <w:ind w:left="1980" w:hanging="360"/>
      </w:pPr>
      <w:rPr>
        <w:rFonts w:ascii="Wingdings" w:hAnsi="Wingdings" w:hint="default"/>
      </w:rPr>
    </w:lvl>
    <w:lvl w:ilvl="3" w:tplc="04190001" w:tentative="1">
      <w:start w:val="1"/>
      <w:numFmt w:val="bullet"/>
      <w:lvlText w:val=""/>
      <w:lvlJc w:val="left"/>
      <w:pPr>
        <w:ind w:left="2700" w:hanging="360"/>
      </w:pPr>
      <w:rPr>
        <w:rFonts w:ascii="Symbol" w:hAnsi="Symbol" w:hint="default"/>
      </w:rPr>
    </w:lvl>
    <w:lvl w:ilvl="4" w:tplc="04190003" w:tentative="1">
      <w:start w:val="1"/>
      <w:numFmt w:val="bullet"/>
      <w:lvlText w:val="o"/>
      <w:lvlJc w:val="left"/>
      <w:pPr>
        <w:ind w:left="3420" w:hanging="360"/>
      </w:pPr>
      <w:rPr>
        <w:rFonts w:ascii="Courier New" w:hAnsi="Courier New" w:cs="Courier New" w:hint="default"/>
      </w:rPr>
    </w:lvl>
    <w:lvl w:ilvl="5" w:tplc="04190005" w:tentative="1">
      <w:start w:val="1"/>
      <w:numFmt w:val="bullet"/>
      <w:lvlText w:val=""/>
      <w:lvlJc w:val="left"/>
      <w:pPr>
        <w:ind w:left="4140" w:hanging="360"/>
      </w:pPr>
      <w:rPr>
        <w:rFonts w:ascii="Wingdings" w:hAnsi="Wingdings" w:hint="default"/>
      </w:rPr>
    </w:lvl>
    <w:lvl w:ilvl="6" w:tplc="04190001" w:tentative="1">
      <w:start w:val="1"/>
      <w:numFmt w:val="bullet"/>
      <w:lvlText w:val=""/>
      <w:lvlJc w:val="left"/>
      <w:pPr>
        <w:ind w:left="4860" w:hanging="360"/>
      </w:pPr>
      <w:rPr>
        <w:rFonts w:ascii="Symbol" w:hAnsi="Symbol" w:hint="default"/>
      </w:rPr>
    </w:lvl>
    <w:lvl w:ilvl="7" w:tplc="04190003" w:tentative="1">
      <w:start w:val="1"/>
      <w:numFmt w:val="bullet"/>
      <w:lvlText w:val="o"/>
      <w:lvlJc w:val="left"/>
      <w:pPr>
        <w:ind w:left="5580" w:hanging="360"/>
      </w:pPr>
      <w:rPr>
        <w:rFonts w:ascii="Courier New" w:hAnsi="Courier New" w:cs="Courier New" w:hint="default"/>
      </w:rPr>
    </w:lvl>
    <w:lvl w:ilvl="8" w:tplc="04190005" w:tentative="1">
      <w:start w:val="1"/>
      <w:numFmt w:val="bullet"/>
      <w:lvlText w:val=""/>
      <w:lvlJc w:val="left"/>
      <w:pPr>
        <w:ind w:left="6300" w:hanging="360"/>
      </w:pPr>
      <w:rPr>
        <w:rFonts w:ascii="Wingdings" w:hAnsi="Wingdings" w:hint="default"/>
      </w:rPr>
    </w:lvl>
  </w:abstractNum>
  <w:abstractNum w:abstractNumId="20">
    <w:nsid w:val="57EC4882"/>
    <w:multiLevelType w:val="singleLevel"/>
    <w:tmpl w:val="04190001"/>
    <w:lvl w:ilvl="0">
      <w:start w:val="1"/>
      <w:numFmt w:val="bullet"/>
      <w:lvlText w:val=""/>
      <w:lvlJc w:val="left"/>
      <w:pPr>
        <w:ind w:left="1778" w:hanging="360"/>
      </w:pPr>
      <w:rPr>
        <w:rFonts w:ascii="Symbol" w:hAnsi="Symbol" w:hint="default"/>
      </w:rPr>
    </w:lvl>
  </w:abstractNum>
  <w:abstractNum w:abstractNumId="21">
    <w:nsid w:val="5AE54D90"/>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2">
    <w:nsid w:val="6C1360AD"/>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23">
    <w:nsid w:val="6C443A86"/>
    <w:multiLevelType w:val="hybridMultilevel"/>
    <w:tmpl w:val="ECD2B5B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
    <w:nsid w:val="78214CA3"/>
    <w:multiLevelType w:val="singleLevel"/>
    <w:tmpl w:val="0419000F"/>
    <w:lvl w:ilvl="0">
      <w:start w:val="1"/>
      <w:numFmt w:val="decimal"/>
      <w:lvlText w:val="%1."/>
      <w:lvlJc w:val="left"/>
      <w:pPr>
        <w:tabs>
          <w:tab w:val="num" w:pos="502"/>
        </w:tabs>
        <w:ind w:left="502" w:hanging="360"/>
      </w:pPr>
    </w:lvl>
  </w:abstractNum>
  <w:num w:numId="1">
    <w:abstractNumId w:val="9"/>
  </w:num>
  <w:num w:numId="2">
    <w:abstractNumId w:val="12"/>
  </w:num>
  <w:num w:numId="3">
    <w:abstractNumId w:val="24"/>
  </w:num>
  <w:num w:numId="4">
    <w:abstractNumId w:val="20"/>
  </w:num>
  <w:num w:numId="5">
    <w:abstractNumId w:val="18"/>
  </w:num>
  <w:num w:numId="6">
    <w:abstractNumId w:val="4"/>
  </w:num>
  <w:num w:numId="7">
    <w:abstractNumId w:val="17"/>
  </w:num>
  <w:num w:numId="8">
    <w:abstractNumId w:val="22"/>
  </w:num>
  <w:num w:numId="9">
    <w:abstractNumId w:val="2"/>
  </w:num>
  <w:num w:numId="10">
    <w:abstractNumId w:val="10"/>
  </w:num>
  <w:num w:numId="11">
    <w:abstractNumId w:val="16"/>
  </w:num>
  <w:num w:numId="12">
    <w:abstractNumId w:val="14"/>
  </w:num>
  <w:num w:numId="13">
    <w:abstractNumId w:val="0"/>
  </w:num>
  <w:num w:numId="14">
    <w:abstractNumId w:val="1"/>
  </w:num>
  <w:num w:numId="15">
    <w:abstractNumId w:val="7"/>
  </w:num>
  <w:num w:numId="16">
    <w:abstractNumId w:val="8"/>
  </w:num>
  <w:num w:numId="17">
    <w:abstractNumId w:val="21"/>
  </w:num>
  <w:num w:numId="18">
    <w:abstractNumId w:val="15"/>
  </w:num>
  <w:num w:numId="19">
    <w:abstractNumId w:val="6"/>
  </w:num>
  <w:num w:numId="20">
    <w:abstractNumId w:val="11"/>
  </w:num>
  <w:num w:numId="21">
    <w:abstractNumId w:val="5"/>
  </w:num>
  <w:num w:numId="22">
    <w:abstractNumId w:val="23"/>
  </w:num>
  <w:num w:numId="23">
    <w:abstractNumId w:val="3"/>
  </w:num>
  <w:num w:numId="24">
    <w:abstractNumId w:val="19"/>
  </w:num>
  <w:num w:numId="2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hideSpellingErrors/>
  <w:hideGrammaticalErrors/>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03902"/>
    <w:rsid w:val="00057FF1"/>
    <w:rsid w:val="0006360D"/>
    <w:rsid w:val="00097086"/>
    <w:rsid w:val="000C2BA3"/>
    <w:rsid w:val="0026001A"/>
    <w:rsid w:val="00292976"/>
    <w:rsid w:val="002A5E47"/>
    <w:rsid w:val="003C3A62"/>
    <w:rsid w:val="003E37A5"/>
    <w:rsid w:val="0042644A"/>
    <w:rsid w:val="004C4601"/>
    <w:rsid w:val="00903902"/>
    <w:rsid w:val="009C2FAF"/>
    <w:rsid w:val="009D3B8E"/>
    <w:rsid w:val="00A5606F"/>
    <w:rsid w:val="00A95E8E"/>
    <w:rsid w:val="00AD20B7"/>
    <w:rsid w:val="00B112DB"/>
    <w:rsid w:val="00B72DED"/>
    <w:rsid w:val="00C53CD5"/>
    <w:rsid w:val="00CD23AE"/>
    <w:rsid w:val="00CE1789"/>
    <w:rsid w:val="00D54223"/>
    <w:rsid w:val="00D66B79"/>
    <w:rsid w:val="00D66E2B"/>
    <w:rsid w:val="00E07BC2"/>
    <w:rsid w:val="00EC55E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CD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C53CD5"/>
    <w:rPr>
      <w:b/>
      <w:sz w:val="28"/>
    </w:rPr>
  </w:style>
  <w:style w:type="paragraph" w:styleId="a4">
    <w:name w:val="Body Text"/>
    <w:basedOn w:val="a"/>
    <w:link w:val="a5"/>
    <w:semiHidden/>
    <w:rsid w:val="00C53CD5"/>
    <w:pPr>
      <w:jc w:val="both"/>
    </w:pPr>
  </w:style>
  <w:style w:type="character" w:customStyle="1" w:styleId="a5">
    <w:name w:val="Основной текст Знак"/>
    <w:basedOn w:val="a0"/>
    <w:link w:val="a4"/>
    <w:semiHidden/>
    <w:rsid w:val="00C53CD5"/>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C53CD5"/>
    <w:rPr>
      <w:rFonts w:ascii="Tahoma" w:hAnsi="Tahoma" w:cs="Tahoma"/>
      <w:sz w:val="16"/>
      <w:szCs w:val="16"/>
    </w:rPr>
  </w:style>
  <w:style w:type="character" w:customStyle="1" w:styleId="a7">
    <w:name w:val="Текст выноски Знак"/>
    <w:basedOn w:val="a0"/>
    <w:link w:val="a6"/>
    <w:uiPriority w:val="99"/>
    <w:semiHidden/>
    <w:rsid w:val="00C53CD5"/>
    <w:rPr>
      <w:rFonts w:ascii="Tahoma" w:eastAsia="Times New Roman" w:hAnsi="Tahoma" w:cs="Tahoma"/>
      <w:sz w:val="16"/>
      <w:szCs w:val="16"/>
      <w:lang w:eastAsia="ru-RU"/>
    </w:rPr>
  </w:style>
  <w:style w:type="paragraph" w:styleId="a8">
    <w:name w:val="List Paragraph"/>
    <w:basedOn w:val="a"/>
    <w:uiPriority w:val="34"/>
    <w:qFormat/>
    <w:rsid w:val="00097086"/>
    <w:pPr>
      <w:ind w:left="720"/>
      <w:contextualSpacing/>
    </w:pPr>
  </w:style>
  <w:style w:type="paragraph" w:styleId="a9">
    <w:name w:val="No Spacing"/>
    <w:uiPriority w:val="1"/>
    <w:qFormat/>
    <w:rsid w:val="00EC55E3"/>
    <w:pPr>
      <w:spacing w:after="0" w:line="240" w:lineRule="auto"/>
    </w:pPr>
    <w:rPr>
      <w:rFonts w:ascii="Calibri" w:eastAsia="Calibri" w:hAnsi="Calibri" w:cs="Times New Roman"/>
    </w:rPr>
  </w:style>
  <w:style w:type="table" w:styleId="aa">
    <w:name w:val="Table Grid"/>
    <w:basedOn w:val="a1"/>
    <w:uiPriority w:val="59"/>
    <w:rsid w:val="00E07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0"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C53CD5"/>
    <w:pPr>
      <w:spacing w:after="0" w:line="240" w:lineRule="auto"/>
    </w:pPr>
    <w:rPr>
      <w:rFonts w:ascii="Times New Roman" w:eastAsia="Times New Roman" w:hAnsi="Times New Roman" w:cs="Times New Roman"/>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caption"/>
    <w:basedOn w:val="a"/>
    <w:next w:val="a"/>
    <w:qFormat/>
    <w:rsid w:val="00C53CD5"/>
    <w:rPr>
      <w:b/>
      <w:sz w:val="28"/>
    </w:rPr>
  </w:style>
  <w:style w:type="paragraph" w:styleId="a4">
    <w:name w:val="Body Text"/>
    <w:basedOn w:val="a"/>
    <w:link w:val="a5"/>
    <w:semiHidden/>
    <w:rsid w:val="00C53CD5"/>
    <w:pPr>
      <w:jc w:val="both"/>
    </w:pPr>
  </w:style>
  <w:style w:type="character" w:customStyle="1" w:styleId="a5">
    <w:name w:val="Основной текст Знак"/>
    <w:basedOn w:val="a0"/>
    <w:link w:val="a4"/>
    <w:semiHidden/>
    <w:rsid w:val="00C53CD5"/>
    <w:rPr>
      <w:rFonts w:ascii="Times New Roman" w:eastAsia="Times New Roman" w:hAnsi="Times New Roman" w:cs="Times New Roman"/>
      <w:sz w:val="20"/>
      <w:szCs w:val="20"/>
      <w:lang w:eastAsia="ru-RU"/>
    </w:rPr>
  </w:style>
  <w:style w:type="paragraph" w:styleId="a6">
    <w:name w:val="Balloon Text"/>
    <w:basedOn w:val="a"/>
    <w:link w:val="a7"/>
    <w:uiPriority w:val="99"/>
    <w:semiHidden/>
    <w:unhideWhenUsed/>
    <w:rsid w:val="00C53CD5"/>
    <w:rPr>
      <w:rFonts w:ascii="Tahoma" w:hAnsi="Tahoma" w:cs="Tahoma"/>
      <w:sz w:val="16"/>
      <w:szCs w:val="16"/>
    </w:rPr>
  </w:style>
  <w:style w:type="character" w:customStyle="1" w:styleId="a7">
    <w:name w:val="Текст выноски Знак"/>
    <w:basedOn w:val="a0"/>
    <w:link w:val="a6"/>
    <w:uiPriority w:val="99"/>
    <w:semiHidden/>
    <w:rsid w:val="00C53CD5"/>
    <w:rPr>
      <w:rFonts w:ascii="Tahoma" w:eastAsia="Times New Roman" w:hAnsi="Tahoma" w:cs="Tahoma"/>
      <w:sz w:val="16"/>
      <w:szCs w:val="16"/>
      <w:lang w:eastAsia="ru-RU"/>
    </w:rPr>
  </w:style>
  <w:style w:type="paragraph" w:styleId="a8">
    <w:name w:val="List Paragraph"/>
    <w:basedOn w:val="a"/>
    <w:uiPriority w:val="34"/>
    <w:qFormat/>
    <w:rsid w:val="00097086"/>
    <w:pPr>
      <w:ind w:left="720"/>
      <w:contextualSpacing/>
    </w:pPr>
  </w:style>
  <w:style w:type="paragraph" w:styleId="a9">
    <w:name w:val="No Spacing"/>
    <w:uiPriority w:val="1"/>
    <w:qFormat/>
    <w:rsid w:val="00EC55E3"/>
    <w:pPr>
      <w:spacing w:after="0" w:line="240" w:lineRule="auto"/>
    </w:pPr>
    <w:rPr>
      <w:rFonts w:ascii="Calibri" w:eastAsia="Calibri" w:hAnsi="Calibri" w:cs="Times New Roman"/>
    </w:rPr>
  </w:style>
  <w:style w:type="table" w:styleId="aa">
    <w:name w:val="Table Grid"/>
    <w:basedOn w:val="a1"/>
    <w:uiPriority w:val="59"/>
    <w:rsid w:val="00E07BC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image" Target="media/image34.png"/><Relationship Id="rId3" Type="http://schemas.microsoft.com/office/2007/relationships/stylesWithEffects" Target="stylesWithEffects.xml"/><Relationship Id="rId21" Type="http://schemas.openxmlformats.org/officeDocument/2006/relationships/image" Target="media/image16.png"/><Relationship Id="rId34" Type="http://schemas.openxmlformats.org/officeDocument/2006/relationships/image" Target="media/image29.png"/><Relationship Id="rId42" Type="http://schemas.openxmlformats.org/officeDocument/2006/relationships/image" Target="media/image37.png"/><Relationship Id="rId47" Type="http://schemas.openxmlformats.org/officeDocument/2006/relationships/image" Target="media/image42.png"/><Relationship Id="rId50" Type="http://schemas.openxmlformats.org/officeDocument/2006/relationships/image" Target="media/image45.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image" Target="media/image33.png"/><Relationship Id="rId46" Type="http://schemas.openxmlformats.org/officeDocument/2006/relationships/image" Target="media/image41.png"/><Relationship Id="rId2" Type="http://schemas.openxmlformats.org/officeDocument/2006/relationships/styles" Target="styles.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41" Type="http://schemas.openxmlformats.org/officeDocument/2006/relationships/image" Target="media/image36.png"/><Relationship Id="rId54"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40" Type="http://schemas.openxmlformats.org/officeDocument/2006/relationships/image" Target="media/image35.png"/><Relationship Id="rId45" Type="http://schemas.openxmlformats.org/officeDocument/2006/relationships/image" Target="media/image40.png"/><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49" Type="http://schemas.openxmlformats.org/officeDocument/2006/relationships/image" Target="media/image44.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4" Type="http://schemas.openxmlformats.org/officeDocument/2006/relationships/image" Target="media/image39.png"/><Relationship Id="rId52"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43" Type="http://schemas.openxmlformats.org/officeDocument/2006/relationships/image" Target="media/image38.png"/><Relationship Id="rId48" Type="http://schemas.openxmlformats.org/officeDocument/2006/relationships/image" Target="media/image43.png"/><Relationship Id="rId8" Type="http://schemas.openxmlformats.org/officeDocument/2006/relationships/image" Target="media/image3.png"/><Relationship Id="rId51" Type="http://schemas.openxmlformats.org/officeDocument/2006/relationships/image" Target="media/image46.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240</TotalTime>
  <Pages>14</Pages>
  <Words>4697</Words>
  <Characters>26773</Characters>
  <Application>Microsoft Office Word</Application>
  <DocSecurity>0</DocSecurity>
  <Lines>223</Lines>
  <Paragraphs>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31408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Александр</dc:creator>
  <cp:lastModifiedBy>1</cp:lastModifiedBy>
  <cp:revision>6</cp:revision>
  <cp:lastPrinted>2018-03-13T12:14:00Z</cp:lastPrinted>
  <dcterms:created xsi:type="dcterms:W3CDTF">2017-10-26T10:29:00Z</dcterms:created>
  <dcterms:modified xsi:type="dcterms:W3CDTF">2018-03-16T07:10:00Z</dcterms:modified>
</cp:coreProperties>
</file>